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E0" w:rsidRDefault="00E267E0">
      <w:bookmarkStart w:id="0" w:name="_GoBack"/>
      <w:bookmarkEnd w:id="0"/>
    </w:p>
    <w:p w:rsidR="008243CE" w:rsidRPr="0026449E" w:rsidRDefault="008243CE" w:rsidP="008243CE">
      <w:pPr>
        <w:widowControl w:val="0"/>
        <w:suppressAutoHyphens/>
        <w:spacing w:after="0" w:line="240" w:lineRule="auto"/>
        <w:jc w:val="center"/>
        <w:rPr>
          <w:rFonts w:ascii="Times New Roman" w:eastAsia="Times New Roman" w:hAnsi="Times New Roman" w:cs="Times New Roman"/>
          <w:snapToGrid w:val="0"/>
          <w:sz w:val="24"/>
          <w:szCs w:val="24"/>
        </w:rPr>
      </w:pPr>
      <w:r w:rsidRPr="0026449E">
        <w:rPr>
          <w:rFonts w:ascii="Times New Roman" w:eastAsia="Times New Roman" w:hAnsi="Times New Roman" w:cs="Times New Roman"/>
          <w:snapToGrid w:val="0"/>
          <w:sz w:val="24"/>
          <w:szCs w:val="24"/>
        </w:rPr>
        <w:t>Global Health, Poverty, and Economic Development (</w:t>
      </w:r>
      <w:r w:rsidR="0026449E" w:rsidRPr="0026449E">
        <w:rPr>
          <w:rFonts w:ascii="Times New Roman" w:eastAsia="Times New Roman" w:hAnsi="Times New Roman" w:cs="Times New Roman"/>
          <w:snapToGrid w:val="0"/>
          <w:sz w:val="24"/>
          <w:szCs w:val="24"/>
        </w:rPr>
        <w:t>Econ 3523-001</w:t>
      </w:r>
      <w:r w:rsidRPr="0026449E">
        <w:rPr>
          <w:rFonts w:ascii="Times New Roman" w:eastAsia="Times New Roman" w:hAnsi="Times New Roman" w:cs="Times New Roman"/>
          <w:snapToGrid w:val="0"/>
          <w:sz w:val="24"/>
          <w:szCs w:val="24"/>
        </w:rPr>
        <w:t>)</w:t>
      </w:r>
    </w:p>
    <w:p w:rsidR="0026449E" w:rsidRPr="0026449E" w:rsidRDefault="008243CE" w:rsidP="008243CE">
      <w:pPr>
        <w:widowControl w:val="0"/>
        <w:suppressAutoHyphens/>
        <w:spacing w:after="0" w:line="240" w:lineRule="auto"/>
        <w:jc w:val="center"/>
        <w:rPr>
          <w:rFonts w:ascii="Times New Roman" w:eastAsia="Times New Roman" w:hAnsi="Times New Roman" w:cs="Times New Roman"/>
          <w:snapToGrid w:val="0"/>
          <w:sz w:val="24"/>
          <w:szCs w:val="24"/>
        </w:rPr>
      </w:pPr>
      <w:r w:rsidRPr="0026449E">
        <w:rPr>
          <w:rFonts w:ascii="Times New Roman" w:eastAsia="Times New Roman" w:hAnsi="Times New Roman" w:cs="Times New Roman"/>
          <w:snapToGrid w:val="0"/>
          <w:sz w:val="24"/>
          <w:szCs w:val="24"/>
        </w:rPr>
        <w:t>Tuesday &amp; Thursday, 1</w:t>
      </w:r>
      <w:r w:rsidR="0026449E" w:rsidRPr="0026449E">
        <w:rPr>
          <w:rFonts w:ascii="Times New Roman" w:eastAsia="Times New Roman" w:hAnsi="Times New Roman" w:cs="Times New Roman"/>
          <w:snapToGrid w:val="0"/>
          <w:sz w:val="24"/>
          <w:szCs w:val="24"/>
        </w:rPr>
        <w:t>0</w:t>
      </w:r>
      <w:r w:rsidRPr="0026449E">
        <w:rPr>
          <w:rFonts w:ascii="Times New Roman" w:eastAsia="Times New Roman" w:hAnsi="Times New Roman" w:cs="Times New Roman"/>
          <w:snapToGrid w:val="0"/>
          <w:sz w:val="24"/>
          <w:szCs w:val="24"/>
        </w:rPr>
        <w:t>:30-</w:t>
      </w:r>
      <w:r w:rsidR="0026449E" w:rsidRPr="0026449E">
        <w:rPr>
          <w:rFonts w:ascii="Times New Roman" w:eastAsia="Times New Roman" w:hAnsi="Times New Roman" w:cs="Times New Roman"/>
          <w:snapToGrid w:val="0"/>
          <w:sz w:val="24"/>
          <w:szCs w:val="24"/>
        </w:rPr>
        <w:t>11:</w:t>
      </w:r>
      <w:r w:rsidR="0026449E">
        <w:rPr>
          <w:rFonts w:ascii="Times New Roman" w:eastAsia="Times New Roman" w:hAnsi="Times New Roman" w:cs="Times New Roman"/>
          <w:snapToGrid w:val="0"/>
          <w:sz w:val="24"/>
          <w:szCs w:val="24"/>
        </w:rPr>
        <w:t>45</w:t>
      </w:r>
      <w:r w:rsidR="0026449E" w:rsidRPr="0026449E">
        <w:rPr>
          <w:rFonts w:ascii="Times New Roman" w:eastAsia="Times New Roman" w:hAnsi="Times New Roman" w:cs="Times New Roman"/>
          <w:snapToGrid w:val="0"/>
          <w:sz w:val="24"/>
          <w:szCs w:val="24"/>
        </w:rPr>
        <w:t xml:space="preserve"> am</w:t>
      </w:r>
      <w:r w:rsidRPr="0026449E">
        <w:rPr>
          <w:rFonts w:ascii="Times New Roman" w:eastAsia="Times New Roman" w:hAnsi="Times New Roman" w:cs="Times New Roman"/>
          <w:snapToGrid w:val="0"/>
          <w:sz w:val="24"/>
          <w:szCs w:val="24"/>
        </w:rPr>
        <w:t xml:space="preserve">, </w:t>
      </w:r>
      <w:r w:rsidR="0026449E" w:rsidRPr="0026449E">
        <w:rPr>
          <w:rFonts w:ascii="Times New Roman" w:eastAsia="Times New Roman" w:hAnsi="Times New Roman" w:cs="Times New Roman"/>
          <w:snapToGrid w:val="0"/>
          <w:sz w:val="24"/>
          <w:szCs w:val="24"/>
        </w:rPr>
        <w:t>Cate 1, Room 338</w:t>
      </w:r>
    </w:p>
    <w:p w:rsidR="008243CE" w:rsidRPr="0026449E" w:rsidRDefault="0026449E" w:rsidP="008243CE">
      <w:pPr>
        <w:widowControl w:val="0"/>
        <w:suppressAutoHyphens/>
        <w:spacing w:after="0" w:line="240" w:lineRule="auto"/>
        <w:jc w:val="center"/>
        <w:rPr>
          <w:rFonts w:ascii="Times New Roman" w:eastAsia="Times New Roman" w:hAnsi="Times New Roman" w:cs="Times New Roman"/>
          <w:snapToGrid w:val="0"/>
          <w:sz w:val="24"/>
          <w:szCs w:val="24"/>
        </w:rPr>
      </w:pPr>
      <w:r w:rsidRPr="0026449E">
        <w:rPr>
          <w:rFonts w:ascii="Times New Roman" w:eastAsia="Times New Roman" w:hAnsi="Times New Roman" w:cs="Times New Roman"/>
          <w:snapToGrid w:val="0"/>
          <w:sz w:val="24"/>
          <w:szCs w:val="24"/>
        </w:rPr>
        <w:t xml:space="preserve">Fall </w:t>
      </w:r>
      <w:r w:rsidR="00396C64" w:rsidRPr="0026449E">
        <w:rPr>
          <w:rFonts w:ascii="Times New Roman" w:eastAsia="Times New Roman" w:hAnsi="Times New Roman" w:cs="Times New Roman"/>
          <w:snapToGrid w:val="0"/>
          <w:sz w:val="24"/>
          <w:szCs w:val="24"/>
        </w:rPr>
        <w:t>2018</w:t>
      </w:r>
      <w:r w:rsidR="008243CE" w:rsidRPr="0026449E">
        <w:rPr>
          <w:rFonts w:ascii="Times New Roman" w:eastAsia="Times New Roman" w:hAnsi="Times New Roman" w:cs="Times New Roman"/>
          <w:snapToGrid w:val="0"/>
          <w:sz w:val="24"/>
          <w:szCs w:val="24"/>
        </w:rPr>
        <w:fldChar w:fldCharType="begin"/>
      </w:r>
      <w:r w:rsidR="008243CE" w:rsidRPr="0026449E">
        <w:rPr>
          <w:rFonts w:ascii="Times New Roman" w:eastAsia="Times New Roman" w:hAnsi="Times New Roman" w:cs="Times New Roman"/>
          <w:snapToGrid w:val="0"/>
          <w:sz w:val="24"/>
          <w:szCs w:val="24"/>
        </w:rPr>
        <w:instrText xml:space="preserve">PRIVATE </w:instrText>
      </w:r>
      <w:r w:rsidR="008243CE" w:rsidRPr="0026449E">
        <w:rPr>
          <w:rFonts w:ascii="Times New Roman" w:eastAsia="Times New Roman" w:hAnsi="Times New Roman" w:cs="Times New Roman"/>
          <w:snapToGrid w:val="0"/>
          <w:sz w:val="24"/>
          <w:szCs w:val="24"/>
        </w:rPr>
        <w:fldChar w:fldCharType="end"/>
      </w:r>
    </w:p>
    <w:p w:rsidR="0026449E" w:rsidRDefault="0026449E" w:rsidP="008243CE">
      <w:pPr>
        <w:widowControl w:val="0"/>
        <w:suppressAutoHyphens/>
        <w:spacing w:after="0" w:line="240" w:lineRule="auto"/>
        <w:rPr>
          <w:rFonts w:ascii="Times New Roman" w:eastAsia="Times New Roman" w:hAnsi="Times New Roman" w:cs="Times New Roman"/>
          <w:snapToGrid w:val="0"/>
          <w:sz w:val="24"/>
          <w:szCs w:val="24"/>
        </w:rPr>
      </w:pPr>
    </w:p>
    <w:p w:rsidR="0026449E" w:rsidRDefault="0026449E" w:rsidP="008243CE">
      <w:pPr>
        <w:widowControl w:val="0"/>
        <w:suppressAutoHyphens/>
        <w:spacing w:after="0" w:line="240" w:lineRule="auto"/>
        <w:rPr>
          <w:rFonts w:ascii="Times New Roman" w:eastAsia="Times New Roman" w:hAnsi="Times New Roman" w:cs="Times New Roman"/>
          <w:snapToGrid w:val="0"/>
          <w:sz w:val="24"/>
          <w:szCs w:val="24"/>
        </w:rPr>
      </w:pP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Dr. Aparna Mitra</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Office Number:</w:t>
      </w:r>
      <w:r w:rsidRPr="008243CE">
        <w:rPr>
          <w:rFonts w:ascii="Times New Roman" w:eastAsia="Times New Roman" w:hAnsi="Times New Roman" w:cs="Times New Roman"/>
          <w:snapToGrid w:val="0"/>
          <w:sz w:val="24"/>
          <w:szCs w:val="24"/>
        </w:rPr>
        <w:tab/>
      </w:r>
      <w:r w:rsidR="00396C64">
        <w:rPr>
          <w:rFonts w:ascii="Times New Roman" w:eastAsia="Times New Roman" w:hAnsi="Times New Roman" w:cs="Times New Roman"/>
          <w:snapToGrid w:val="0"/>
          <w:sz w:val="24"/>
          <w:szCs w:val="24"/>
        </w:rPr>
        <w:t>Cate 321, Cate 1</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Phone Number:</w:t>
      </w:r>
      <w:r w:rsidRPr="008243CE">
        <w:rPr>
          <w:rFonts w:ascii="Times New Roman" w:eastAsia="Times New Roman" w:hAnsi="Times New Roman" w:cs="Times New Roman"/>
          <w:snapToGrid w:val="0"/>
          <w:sz w:val="24"/>
          <w:szCs w:val="24"/>
        </w:rPr>
        <w:tab/>
        <w:t>405-325-5859</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E-mail address:</w:t>
      </w:r>
      <w:r w:rsidRPr="008243CE">
        <w:rPr>
          <w:rFonts w:ascii="Times New Roman" w:eastAsia="Times New Roman" w:hAnsi="Times New Roman" w:cs="Times New Roman"/>
          <w:snapToGrid w:val="0"/>
          <w:sz w:val="24"/>
          <w:szCs w:val="24"/>
        </w:rPr>
        <w:tab/>
      </w:r>
      <w:smartTag w:uri="urn:schemas-microsoft-com:office:smarttags" w:element="PersonName">
        <w:r w:rsidRPr="008243CE">
          <w:rPr>
            <w:rFonts w:ascii="Times New Roman" w:eastAsia="Times New Roman" w:hAnsi="Times New Roman" w:cs="Times New Roman"/>
            <w:snapToGrid w:val="0"/>
            <w:sz w:val="24"/>
            <w:szCs w:val="24"/>
          </w:rPr>
          <w:t>amitra@ou.edu</w:t>
        </w:r>
      </w:smartTag>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Office Hours:</w:t>
      </w:r>
      <w:r w:rsidRPr="008243CE">
        <w:rPr>
          <w:rFonts w:ascii="Times New Roman" w:eastAsia="Times New Roman" w:hAnsi="Times New Roman" w:cs="Times New Roman"/>
          <w:snapToGrid w:val="0"/>
          <w:sz w:val="24"/>
          <w:szCs w:val="24"/>
        </w:rPr>
        <w:tab/>
      </w:r>
      <w:r w:rsidRPr="008243CE">
        <w:rPr>
          <w:rFonts w:ascii="Times New Roman" w:eastAsia="Times New Roman" w:hAnsi="Times New Roman" w:cs="Times New Roman"/>
          <w:snapToGrid w:val="0"/>
          <w:sz w:val="24"/>
          <w:szCs w:val="24"/>
        </w:rPr>
        <w:tab/>
        <w:t xml:space="preserve">Tue, </w:t>
      </w:r>
      <w:r w:rsidR="0026449E">
        <w:rPr>
          <w:rFonts w:ascii="Times New Roman" w:eastAsia="Times New Roman" w:hAnsi="Times New Roman" w:cs="Times New Roman"/>
          <w:snapToGrid w:val="0"/>
          <w:sz w:val="24"/>
          <w:szCs w:val="24"/>
        </w:rPr>
        <w:t xml:space="preserve">3-4 </w:t>
      </w:r>
      <w:r w:rsidRPr="008243CE">
        <w:rPr>
          <w:rFonts w:ascii="Times New Roman" w:eastAsia="Times New Roman" w:hAnsi="Times New Roman" w:cs="Times New Roman"/>
          <w:snapToGrid w:val="0"/>
          <w:sz w:val="24"/>
          <w:szCs w:val="24"/>
        </w:rPr>
        <w:t>pm</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ab/>
      </w:r>
      <w:r w:rsidRPr="008243CE">
        <w:rPr>
          <w:rFonts w:ascii="Times New Roman" w:eastAsia="Times New Roman" w:hAnsi="Times New Roman" w:cs="Times New Roman"/>
          <w:snapToGrid w:val="0"/>
          <w:sz w:val="24"/>
          <w:szCs w:val="24"/>
        </w:rPr>
        <w:tab/>
      </w:r>
      <w:r w:rsidRPr="008243CE">
        <w:rPr>
          <w:rFonts w:ascii="Times New Roman" w:eastAsia="Times New Roman" w:hAnsi="Times New Roman" w:cs="Times New Roman"/>
          <w:snapToGrid w:val="0"/>
          <w:sz w:val="24"/>
          <w:szCs w:val="24"/>
        </w:rPr>
        <w:tab/>
        <w:t xml:space="preserve">Thu, </w:t>
      </w:r>
      <w:r w:rsidR="0026449E">
        <w:rPr>
          <w:rFonts w:ascii="Times New Roman" w:eastAsia="Times New Roman" w:hAnsi="Times New Roman" w:cs="Times New Roman"/>
          <w:snapToGrid w:val="0"/>
          <w:sz w:val="24"/>
          <w:szCs w:val="24"/>
        </w:rPr>
        <w:t xml:space="preserve">3-4 </w:t>
      </w:r>
      <w:r w:rsidRPr="008243CE">
        <w:rPr>
          <w:rFonts w:ascii="Times New Roman" w:eastAsia="Times New Roman" w:hAnsi="Times New Roman" w:cs="Times New Roman"/>
          <w:snapToGrid w:val="0"/>
          <w:sz w:val="24"/>
          <w:szCs w:val="24"/>
        </w:rPr>
        <w:t>pm, and by appointment</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u w:val="single"/>
        </w:rPr>
        <w:t>Course Description:</w:t>
      </w:r>
      <w:r w:rsidRPr="008243CE">
        <w:rPr>
          <w:rFonts w:ascii="Times New Roman" w:eastAsia="Times New Roman" w:hAnsi="Times New Roman" w:cs="Times New Roman"/>
          <w:snapToGrid w:val="0"/>
          <w:sz w:val="24"/>
          <w:szCs w:val="24"/>
        </w:rPr>
        <w:t xml:space="preserve"> </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p>
    <w:p w:rsidR="008243CE" w:rsidRPr="008243CE" w:rsidRDefault="008243CE" w:rsidP="008243CE">
      <w:pPr>
        <w:spacing w:after="0"/>
        <w:rPr>
          <w:rFonts w:ascii="Times New Roman" w:hAnsi="Times New Roman" w:cs="Times New Roman"/>
          <w:sz w:val="24"/>
          <w:szCs w:val="24"/>
        </w:rPr>
      </w:pPr>
      <w:r w:rsidRPr="008243CE">
        <w:rPr>
          <w:rFonts w:ascii="Times New Roman" w:hAnsi="Times New Roman" w:cs="Times New Roman"/>
          <w:sz w:val="24"/>
          <w:szCs w:val="24"/>
        </w:rPr>
        <w:t xml:space="preserve">This course will explore contemporary problems and issues in global health using an interdisciplinary approach.  Students will have an opportunity to evaluate health systems in different parts of the world. We will explore the role of education, culture, nutrition, resources, forms of government, and social norms as important determinants of health in both developed and developing countries.  Additionally, the course will focus on the massive and persistent problem posed by poverty in many developing countries.  865 million people in the world live with less than 99 cents per day. The destitute often have no voice in the political process and suffer from chronic malnutrition and severe health problems.  Poverty leads to compromised health and a lower quality of life.  Chronic stress and poverty, in turn, lead to negative mental health outcomes.  </w:t>
      </w:r>
    </w:p>
    <w:p w:rsidR="008243CE" w:rsidRPr="008243CE" w:rsidRDefault="008243CE" w:rsidP="008243CE">
      <w:pPr>
        <w:spacing w:after="0"/>
        <w:rPr>
          <w:rFonts w:ascii="Times New Roman" w:hAnsi="Times New Roman" w:cs="Times New Roman"/>
          <w:sz w:val="24"/>
          <w:szCs w:val="24"/>
        </w:rPr>
      </w:pPr>
    </w:p>
    <w:p w:rsidR="008243CE" w:rsidRPr="008243CE" w:rsidRDefault="008243CE" w:rsidP="008243CE">
      <w:pPr>
        <w:spacing w:after="0"/>
        <w:rPr>
          <w:rFonts w:ascii="Times New Roman" w:hAnsi="Times New Roman" w:cs="Times New Roman"/>
          <w:sz w:val="24"/>
          <w:szCs w:val="24"/>
        </w:rPr>
      </w:pPr>
      <w:r w:rsidRPr="008243CE">
        <w:rPr>
          <w:rFonts w:ascii="Times New Roman" w:hAnsi="Times New Roman" w:cs="Times New Roman"/>
          <w:sz w:val="24"/>
          <w:szCs w:val="24"/>
        </w:rPr>
        <w:t>This course should be of interest to economists, political scientists, policy makers, caregivers, and medical providers.  We will identify and analyze the major causes contributing to global mortality and morbidity by focusing on a few countries and evaluating case studies.  Students will critically explore the effectiveness of foreign aid and international agencies in improving the health of the people in the poorer countries of the world.  In the end, it becomes clear that investment in health and opportunities provided to all citizens leads to economic growth and development.</w:t>
      </w:r>
    </w:p>
    <w:p w:rsidR="00BA6383" w:rsidRDefault="00BA6383" w:rsidP="008243CE">
      <w:pPr>
        <w:widowControl w:val="0"/>
        <w:suppressAutoHyphens/>
        <w:spacing w:after="0" w:line="240" w:lineRule="auto"/>
        <w:rPr>
          <w:sz w:val="24"/>
          <w:szCs w:val="24"/>
        </w:rPr>
      </w:pP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u w:val="single"/>
        </w:rPr>
        <w:t>Required Texts</w:t>
      </w:r>
      <w:r w:rsidRPr="008243CE">
        <w:rPr>
          <w:rFonts w:ascii="Times New Roman" w:eastAsia="Times New Roman" w:hAnsi="Times New Roman" w:cs="Times New Roman"/>
          <w:snapToGrid w:val="0"/>
          <w:sz w:val="24"/>
          <w:szCs w:val="24"/>
        </w:rPr>
        <w:t xml:space="preserve">: </w:t>
      </w:r>
    </w:p>
    <w:p w:rsidR="008243CE" w:rsidRDefault="008243CE" w:rsidP="008243CE">
      <w:pPr>
        <w:widowControl w:val="0"/>
        <w:suppressAutoHyphens/>
        <w:spacing w:after="0" w:line="240" w:lineRule="auto"/>
        <w:ind w:firstLine="360"/>
        <w:rPr>
          <w:rFonts w:ascii="Times New Roman" w:eastAsia="Times New Roman" w:hAnsi="Times New Roman" w:cs="Times New Roman"/>
          <w:b/>
          <w:i/>
          <w:snapToGrid w:val="0"/>
          <w:sz w:val="24"/>
          <w:szCs w:val="24"/>
        </w:rPr>
      </w:pPr>
      <w:r w:rsidRPr="008243CE">
        <w:rPr>
          <w:rFonts w:ascii="Times New Roman" w:eastAsia="Times New Roman" w:hAnsi="Times New Roman" w:cs="Times New Roman"/>
          <w:b/>
          <w:i/>
          <w:snapToGrid w:val="0"/>
          <w:sz w:val="24"/>
          <w:szCs w:val="24"/>
        </w:rPr>
        <w:t>Additional readings will be posted on Canvas</w:t>
      </w:r>
    </w:p>
    <w:p w:rsidR="00170042" w:rsidRDefault="00170042" w:rsidP="001700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“Development as Freedom,” by Amartya Sen, Random House, Inc. New York, ISBN 0-385-72027-0, latest edition</w:t>
      </w:r>
    </w:p>
    <w:p w:rsidR="00170042" w:rsidRDefault="00170042" w:rsidP="001700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Bottom Billion,” by Paul Collier, Oxford University Press, 2007, ISBN 978-0-19-537338-7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70042" w:rsidRDefault="00170042" w:rsidP="001700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“Creating a World Without Poverty,” by Muhammad Yunus, Public Affairs, New York, ISBN 978-1-58648-667-9</w:t>
      </w:r>
      <w:r w:rsidRPr="00B53AAB">
        <w:rPr>
          <w:rFonts w:ascii="Times New Roman" w:hAnsi="Times New Roman" w:cs="Times New Roman"/>
          <w:sz w:val="24"/>
          <w:szCs w:val="24"/>
        </w:rPr>
        <w:tab/>
      </w:r>
      <w:r w:rsidRPr="00B53AAB">
        <w:rPr>
          <w:rFonts w:ascii="Times New Roman" w:hAnsi="Times New Roman" w:cs="Times New Roman"/>
          <w:sz w:val="24"/>
          <w:szCs w:val="24"/>
        </w:rPr>
        <w:tab/>
      </w:r>
      <w:r w:rsidRPr="00B53AAB">
        <w:rPr>
          <w:rFonts w:ascii="Times New Roman" w:hAnsi="Times New Roman" w:cs="Times New Roman"/>
          <w:sz w:val="24"/>
          <w:szCs w:val="24"/>
        </w:rPr>
        <w:tab/>
      </w:r>
      <w:r w:rsidRPr="00B53AAB">
        <w:rPr>
          <w:rFonts w:ascii="Times New Roman" w:hAnsi="Times New Roman" w:cs="Times New Roman"/>
          <w:sz w:val="24"/>
          <w:szCs w:val="24"/>
        </w:rPr>
        <w:tab/>
      </w:r>
      <w:r w:rsidRPr="00B53AAB">
        <w:rPr>
          <w:rFonts w:ascii="Times New Roman" w:hAnsi="Times New Roman" w:cs="Times New Roman"/>
          <w:sz w:val="24"/>
          <w:szCs w:val="24"/>
        </w:rPr>
        <w:tab/>
        <w:t xml:space="preserve"> </w:t>
      </w:r>
    </w:p>
    <w:p w:rsidR="00170042" w:rsidRDefault="00170042" w:rsidP="00170042">
      <w:pPr>
        <w:pStyle w:val="ListParagraph"/>
        <w:numPr>
          <w:ilvl w:val="0"/>
          <w:numId w:val="2"/>
        </w:numPr>
        <w:rPr>
          <w:rFonts w:ascii="Times New Roman" w:hAnsi="Times New Roman" w:cs="Times New Roman"/>
          <w:sz w:val="24"/>
          <w:szCs w:val="24"/>
        </w:rPr>
      </w:pPr>
      <w:r w:rsidRPr="00B53AAB">
        <w:rPr>
          <w:rFonts w:ascii="Times New Roman" w:hAnsi="Times New Roman" w:cs="Times New Roman"/>
          <w:sz w:val="24"/>
          <w:szCs w:val="24"/>
        </w:rPr>
        <w:t>“The White Man’s Burden,” by William Easterly</w:t>
      </w:r>
      <w:r>
        <w:rPr>
          <w:rFonts w:ascii="Times New Roman" w:hAnsi="Times New Roman" w:cs="Times New Roman"/>
          <w:sz w:val="24"/>
          <w:szCs w:val="24"/>
        </w:rPr>
        <w:t>, Penguin Books, ISBN 978-1-04-303882-5, 2006 or latest edition</w:t>
      </w:r>
    </w:p>
    <w:p w:rsidR="00170042" w:rsidRPr="00B53AAB" w:rsidRDefault="00170042" w:rsidP="001700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“Poor Economics,” by Abhijit Banerjee and Esther Duflo, Public Affairs, ISBN 978-1-58648-708-0, 2012 or latest edition</w:t>
      </w:r>
      <w:r w:rsidRPr="00B53AAB">
        <w:rPr>
          <w:rFonts w:ascii="Times New Roman" w:hAnsi="Times New Roman" w:cs="Times New Roman"/>
          <w:sz w:val="24"/>
          <w:szCs w:val="24"/>
        </w:rPr>
        <w:tab/>
      </w:r>
      <w:r w:rsidRPr="00B53AAB">
        <w:rPr>
          <w:rFonts w:ascii="Times New Roman" w:hAnsi="Times New Roman" w:cs="Times New Roman"/>
          <w:sz w:val="24"/>
          <w:szCs w:val="24"/>
        </w:rPr>
        <w:tab/>
      </w:r>
      <w:r w:rsidRPr="00B53AAB">
        <w:rPr>
          <w:rFonts w:ascii="Times New Roman" w:hAnsi="Times New Roman" w:cs="Times New Roman"/>
          <w:sz w:val="24"/>
          <w:szCs w:val="24"/>
        </w:rPr>
        <w:tab/>
      </w:r>
      <w:r w:rsidRPr="00B53AAB">
        <w:rPr>
          <w:rFonts w:ascii="Times New Roman" w:hAnsi="Times New Roman" w:cs="Times New Roman"/>
          <w:sz w:val="24"/>
          <w:szCs w:val="24"/>
        </w:rPr>
        <w:tab/>
      </w:r>
    </w:p>
    <w:p w:rsidR="00283F65" w:rsidRDefault="00170042" w:rsidP="00170042">
      <w:pPr>
        <w:pStyle w:val="ListParagraph"/>
        <w:numPr>
          <w:ilvl w:val="0"/>
          <w:numId w:val="2"/>
        </w:numPr>
        <w:rPr>
          <w:rFonts w:ascii="Times New Roman" w:hAnsi="Times New Roman" w:cs="Times New Roman"/>
          <w:sz w:val="24"/>
          <w:szCs w:val="24"/>
        </w:rPr>
      </w:pPr>
      <w:r w:rsidRPr="00487D90">
        <w:rPr>
          <w:rFonts w:ascii="Times New Roman" w:hAnsi="Times New Roman" w:cs="Times New Roman"/>
          <w:sz w:val="24"/>
          <w:szCs w:val="24"/>
        </w:rPr>
        <w:t>“Infections and Inequalities,” by Paul Farmer, University of California Press, ISBN 978-0-520-22913-6</w:t>
      </w:r>
      <w:r w:rsidRPr="00487D90">
        <w:rPr>
          <w:rFonts w:ascii="Times New Roman" w:hAnsi="Times New Roman" w:cs="Times New Roman"/>
          <w:sz w:val="24"/>
          <w:szCs w:val="24"/>
        </w:rPr>
        <w:tab/>
      </w:r>
    </w:p>
    <w:p w:rsidR="00AF65F6" w:rsidRPr="00283F65" w:rsidRDefault="00170042" w:rsidP="00170042">
      <w:pPr>
        <w:pStyle w:val="ListParagraph"/>
        <w:numPr>
          <w:ilvl w:val="0"/>
          <w:numId w:val="2"/>
        </w:numPr>
        <w:rPr>
          <w:rFonts w:ascii="Times New Roman" w:hAnsi="Times New Roman" w:cs="Times New Roman"/>
          <w:sz w:val="24"/>
          <w:szCs w:val="24"/>
        </w:rPr>
      </w:pPr>
      <w:r w:rsidRPr="00283F65">
        <w:rPr>
          <w:rFonts w:ascii="Times New Roman" w:hAnsi="Times New Roman" w:cs="Times New Roman"/>
          <w:sz w:val="24"/>
          <w:szCs w:val="24"/>
        </w:rPr>
        <w:t xml:space="preserve"> “Half the Sky,” by Nicholas Kristof and Sheryl WuDunn, Random House, Inc., ISBN 978-0-307-38709-7</w:t>
      </w:r>
      <w:r w:rsidRPr="00283F65">
        <w:rPr>
          <w:rFonts w:ascii="Times New Roman" w:hAnsi="Times New Roman" w:cs="Times New Roman"/>
          <w:sz w:val="24"/>
          <w:szCs w:val="24"/>
        </w:rPr>
        <w:tab/>
      </w:r>
      <w:r w:rsidRPr="00283F65">
        <w:rPr>
          <w:rFonts w:ascii="Times New Roman" w:hAnsi="Times New Roman" w:cs="Times New Roman"/>
          <w:sz w:val="24"/>
          <w:szCs w:val="24"/>
        </w:rPr>
        <w:tab/>
      </w:r>
      <w:r w:rsidR="00AF65F6" w:rsidRPr="00283F65">
        <w:rPr>
          <w:rFonts w:ascii="Times New Roman" w:hAnsi="Times New Roman" w:cs="Times New Roman"/>
          <w:sz w:val="24"/>
          <w:szCs w:val="24"/>
        </w:rPr>
        <w:tab/>
      </w:r>
      <w:r w:rsidR="00AF65F6" w:rsidRPr="00283F65">
        <w:rPr>
          <w:rFonts w:ascii="Times New Roman" w:hAnsi="Times New Roman" w:cs="Times New Roman"/>
          <w:sz w:val="24"/>
          <w:szCs w:val="24"/>
        </w:rPr>
        <w:tab/>
      </w:r>
      <w:r w:rsidR="00AF65F6" w:rsidRPr="00283F65">
        <w:rPr>
          <w:rFonts w:ascii="Times New Roman" w:hAnsi="Times New Roman" w:cs="Times New Roman"/>
          <w:sz w:val="24"/>
          <w:szCs w:val="24"/>
        </w:rPr>
        <w:tab/>
      </w:r>
      <w:r w:rsidR="00AF65F6" w:rsidRPr="00283F65">
        <w:rPr>
          <w:rFonts w:ascii="Times New Roman" w:hAnsi="Times New Roman" w:cs="Times New Roman"/>
          <w:sz w:val="24"/>
          <w:szCs w:val="24"/>
        </w:rPr>
        <w:tab/>
      </w:r>
    </w:p>
    <w:p w:rsidR="008243CE" w:rsidRPr="00F771C7" w:rsidRDefault="008243CE" w:rsidP="00B63CE3">
      <w:pPr>
        <w:widowControl w:val="0"/>
        <w:suppressAutoHyphens/>
        <w:spacing w:after="0" w:line="240" w:lineRule="auto"/>
        <w:rPr>
          <w:rFonts w:ascii="Times New Roman" w:eastAsia="Times New Roman" w:hAnsi="Times New Roman" w:cs="Times New Roman"/>
          <w:b/>
          <w:snapToGrid w:val="0"/>
          <w:sz w:val="24"/>
          <w:szCs w:val="24"/>
        </w:rPr>
      </w:pP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u w:val="single"/>
        </w:rPr>
      </w:pPr>
      <w:r w:rsidRPr="008243CE">
        <w:rPr>
          <w:rFonts w:ascii="Times New Roman" w:eastAsia="Times New Roman" w:hAnsi="Times New Roman" w:cs="Times New Roman"/>
          <w:snapToGrid w:val="0"/>
          <w:sz w:val="24"/>
          <w:szCs w:val="24"/>
          <w:u w:val="single"/>
        </w:rPr>
        <w:t>Grading and Methods of Evaluation</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4237"/>
        <w:gridCol w:w="1344"/>
      </w:tblGrid>
      <w:tr w:rsidR="008243CE" w:rsidRPr="008243CE" w:rsidTr="005C0E0A">
        <w:tc>
          <w:tcPr>
            <w:tcW w:w="3769" w:type="dxa"/>
            <w:shd w:val="clear" w:color="auto" w:fill="auto"/>
          </w:tcPr>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Assignment</w:t>
            </w:r>
          </w:p>
        </w:tc>
        <w:tc>
          <w:tcPr>
            <w:tcW w:w="4237" w:type="dxa"/>
            <w:shd w:val="clear" w:color="auto" w:fill="auto"/>
          </w:tcPr>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Due Date</w:t>
            </w:r>
          </w:p>
        </w:tc>
        <w:tc>
          <w:tcPr>
            <w:tcW w:w="1344" w:type="dxa"/>
            <w:shd w:val="clear" w:color="auto" w:fill="auto"/>
          </w:tcPr>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Weight</w:t>
            </w:r>
          </w:p>
        </w:tc>
      </w:tr>
      <w:tr w:rsidR="008243CE" w:rsidRPr="008243CE" w:rsidTr="005C0E0A">
        <w:tc>
          <w:tcPr>
            <w:tcW w:w="3769" w:type="dxa"/>
            <w:shd w:val="clear" w:color="auto" w:fill="auto"/>
          </w:tcPr>
          <w:p w:rsidR="008243CE" w:rsidRPr="00CB5219" w:rsidRDefault="00CB5219" w:rsidP="00CB5219">
            <w:pPr>
              <w:widowControl w:val="0"/>
              <w:suppressAutoHyphens/>
              <w:spacing w:after="0" w:line="240" w:lineRule="auto"/>
              <w:rPr>
                <w:rFonts w:ascii="Times New Roman" w:eastAsia="Times New Roman" w:hAnsi="Times New Roman" w:cs="Times New Roman"/>
                <w:snapToGrid w:val="0"/>
                <w:sz w:val="24"/>
                <w:szCs w:val="24"/>
              </w:rPr>
            </w:pPr>
            <w:r w:rsidRPr="00CB5219">
              <w:rPr>
                <w:rFonts w:ascii="Times New Roman" w:eastAsia="Times New Roman" w:hAnsi="Times New Roman" w:cs="Times New Roman"/>
                <w:b/>
                <w:snapToGrid w:val="0"/>
                <w:sz w:val="24"/>
                <w:szCs w:val="24"/>
              </w:rPr>
              <w:t>1</w:t>
            </w:r>
            <w:r>
              <w:rPr>
                <w:rFonts w:ascii="Times New Roman" w:eastAsia="Times New Roman" w:hAnsi="Times New Roman" w:cs="Times New Roman"/>
                <w:snapToGrid w:val="0"/>
                <w:sz w:val="24"/>
                <w:szCs w:val="24"/>
              </w:rPr>
              <w:t>.</w:t>
            </w:r>
            <w:r w:rsidR="00F771C7" w:rsidRPr="00CB5219">
              <w:rPr>
                <w:rFonts w:ascii="Times New Roman" w:eastAsia="Times New Roman" w:hAnsi="Times New Roman" w:cs="Times New Roman"/>
                <w:snapToGrid w:val="0"/>
                <w:sz w:val="24"/>
                <w:szCs w:val="24"/>
              </w:rPr>
              <w:t>Critical essays/response papers</w:t>
            </w:r>
          </w:p>
        </w:tc>
        <w:tc>
          <w:tcPr>
            <w:tcW w:w="4237" w:type="dxa"/>
            <w:shd w:val="clear" w:color="auto" w:fill="auto"/>
          </w:tcPr>
          <w:p w:rsidR="00526CE1" w:rsidRDefault="00526CE1" w:rsidP="00526CE1">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Weekly assignments all semester</w:t>
            </w:r>
          </w:p>
          <w:p w:rsidR="0085548A" w:rsidRPr="008243CE" w:rsidRDefault="0085548A" w:rsidP="00526CE1">
            <w:pPr>
              <w:widowControl w:val="0"/>
              <w:suppressAutoHyphens/>
              <w:spacing w:after="0" w:line="240" w:lineRule="auto"/>
              <w:rPr>
                <w:rFonts w:ascii="Times New Roman" w:eastAsia="Times New Roman" w:hAnsi="Times New Roman" w:cs="Times New Roman"/>
                <w:snapToGrid w:val="0"/>
                <w:sz w:val="24"/>
                <w:szCs w:val="24"/>
              </w:rPr>
            </w:pPr>
          </w:p>
        </w:tc>
        <w:tc>
          <w:tcPr>
            <w:tcW w:w="1344" w:type="dxa"/>
            <w:shd w:val="clear" w:color="auto" w:fill="auto"/>
          </w:tcPr>
          <w:p w:rsidR="008243CE" w:rsidRPr="008243CE" w:rsidRDefault="00F771C7" w:rsidP="005C0E0A">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r w:rsidR="005C0E0A">
              <w:rPr>
                <w:rFonts w:ascii="Times New Roman" w:eastAsia="Times New Roman" w:hAnsi="Times New Roman" w:cs="Times New Roman"/>
                <w:snapToGrid w:val="0"/>
                <w:sz w:val="24"/>
                <w:szCs w:val="24"/>
              </w:rPr>
              <w:t>0</w:t>
            </w:r>
            <w:r>
              <w:rPr>
                <w:rFonts w:ascii="Times New Roman" w:eastAsia="Times New Roman" w:hAnsi="Times New Roman" w:cs="Times New Roman"/>
                <w:snapToGrid w:val="0"/>
                <w:sz w:val="24"/>
                <w:szCs w:val="24"/>
              </w:rPr>
              <w:t>%</w:t>
            </w:r>
          </w:p>
        </w:tc>
      </w:tr>
      <w:tr w:rsidR="008243CE" w:rsidRPr="008243CE" w:rsidTr="005C0E0A">
        <w:tc>
          <w:tcPr>
            <w:tcW w:w="3769" w:type="dxa"/>
            <w:shd w:val="clear" w:color="auto" w:fill="auto"/>
          </w:tcPr>
          <w:p w:rsidR="008243CE" w:rsidRPr="008243CE" w:rsidRDefault="00CB5219" w:rsidP="008243CE">
            <w:pPr>
              <w:widowControl w:val="0"/>
              <w:suppressAutoHyphens/>
              <w:spacing w:after="0" w:line="240" w:lineRule="auto"/>
              <w:rPr>
                <w:rFonts w:ascii="Times New Roman" w:eastAsia="Times New Roman" w:hAnsi="Times New Roman" w:cs="Times New Roman"/>
                <w:snapToGrid w:val="0"/>
                <w:sz w:val="24"/>
                <w:szCs w:val="24"/>
              </w:rPr>
            </w:pPr>
            <w:r w:rsidRPr="00CB5219">
              <w:rPr>
                <w:rFonts w:ascii="Times New Roman" w:eastAsia="Times New Roman" w:hAnsi="Times New Roman" w:cs="Times New Roman"/>
                <w:b/>
                <w:snapToGrid w:val="0"/>
                <w:sz w:val="24"/>
                <w:szCs w:val="24"/>
              </w:rPr>
              <w:t>2</w:t>
            </w:r>
            <w:r>
              <w:rPr>
                <w:rFonts w:ascii="Times New Roman" w:eastAsia="Times New Roman" w:hAnsi="Times New Roman" w:cs="Times New Roman"/>
                <w:snapToGrid w:val="0"/>
                <w:sz w:val="24"/>
                <w:szCs w:val="24"/>
              </w:rPr>
              <w:t>.</w:t>
            </w:r>
            <w:r w:rsidR="008243CE" w:rsidRPr="008243CE">
              <w:rPr>
                <w:rFonts w:ascii="Times New Roman" w:eastAsia="Times New Roman" w:hAnsi="Times New Roman" w:cs="Times New Roman"/>
                <w:snapToGrid w:val="0"/>
                <w:sz w:val="24"/>
                <w:szCs w:val="24"/>
              </w:rPr>
              <w:t>Midterm Examination</w:t>
            </w:r>
          </w:p>
        </w:tc>
        <w:tc>
          <w:tcPr>
            <w:tcW w:w="4237" w:type="dxa"/>
            <w:shd w:val="clear" w:color="auto" w:fill="auto"/>
          </w:tcPr>
          <w:p w:rsidR="00D20019" w:rsidRPr="008243CE" w:rsidRDefault="00D20019" w:rsidP="00D20019">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October 4</w:t>
            </w:r>
          </w:p>
        </w:tc>
        <w:tc>
          <w:tcPr>
            <w:tcW w:w="1344" w:type="dxa"/>
            <w:shd w:val="clear" w:color="auto" w:fill="auto"/>
          </w:tcPr>
          <w:p w:rsidR="008243CE" w:rsidRPr="008243CE" w:rsidRDefault="005C0E0A"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25</w:t>
            </w:r>
            <w:r w:rsidR="008243CE" w:rsidRPr="008243CE">
              <w:rPr>
                <w:rFonts w:ascii="Times New Roman" w:eastAsia="Times New Roman" w:hAnsi="Times New Roman" w:cs="Times New Roman"/>
                <w:snapToGrid w:val="0"/>
                <w:sz w:val="24"/>
                <w:szCs w:val="24"/>
              </w:rPr>
              <w:t>%</w:t>
            </w:r>
          </w:p>
        </w:tc>
      </w:tr>
      <w:tr w:rsidR="008243CE" w:rsidRPr="008243CE" w:rsidTr="005C0E0A">
        <w:tc>
          <w:tcPr>
            <w:tcW w:w="3769" w:type="dxa"/>
            <w:shd w:val="clear" w:color="auto" w:fill="auto"/>
          </w:tcPr>
          <w:p w:rsidR="008243CE" w:rsidRPr="008243CE" w:rsidRDefault="00CB5219" w:rsidP="005C0E0A">
            <w:pPr>
              <w:widowControl w:val="0"/>
              <w:suppressAutoHyphens/>
              <w:spacing w:after="0" w:line="240" w:lineRule="auto"/>
              <w:rPr>
                <w:rFonts w:ascii="Times New Roman" w:eastAsia="Times New Roman" w:hAnsi="Times New Roman" w:cs="Times New Roman"/>
                <w:snapToGrid w:val="0"/>
                <w:sz w:val="24"/>
                <w:szCs w:val="24"/>
              </w:rPr>
            </w:pPr>
            <w:r w:rsidRPr="00CB5219">
              <w:rPr>
                <w:rFonts w:ascii="Times New Roman" w:eastAsia="Times New Roman" w:hAnsi="Times New Roman" w:cs="Times New Roman"/>
                <w:b/>
                <w:snapToGrid w:val="0"/>
                <w:sz w:val="24"/>
                <w:szCs w:val="24"/>
              </w:rPr>
              <w:t>3.</w:t>
            </w:r>
            <w:r w:rsidR="008243CE" w:rsidRPr="008243CE">
              <w:rPr>
                <w:rFonts w:ascii="Times New Roman" w:eastAsia="Times New Roman" w:hAnsi="Times New Roman" w:cs="Times New Roman"/>
                <w:snapToGrid w:val="0"/>
                <w:sz w:val="24"/>
                <w:szCs w:val="24"/>
              </w:rPr>
              <w:t>Term Paper (</w:t>
            </w:r>
            <w:r w:rsidR="005C0E0A">
              <w:rPr>
                <w:rFonts w:ascii="Times New Roman" w:eastAsia="Times New Roman" w:hAnsi="Times New Roman" w:cs="Times New Roman"/>
                <w:snapToGrid w:val="0"/>
                <w:sz w:val="24"/>
                <w:szCs w:val="24"/>
              </w:rPr>
              <w:t xml:space="preserve">10 </w:t>
            </w:r>
            <w:r w:rsidR="008243CE" w:rsidRPr="008243CE">
              <w:rPr>
                <w:rFonts w:ascii="Times New Roman" w:eastAsia="Times New Roman" w:hAnsi="Times New Roman" w:cs="Times New Roman"/>
                <w:snapToGrid w:val="0"/>
                <w:sz w:val="24"/>
                <w:szCs w:val="24"/>
              </w:rPr>
              <w:t>pages)</w:t>
            </w:r>
          </w:p>
        </w:tc>
        <w:tc>
          <w:tcPr>
            <w:tcW w:w="4237" w:type="dxa"/>
            <w:shd w:val="clear" w:color="auto" w:fill="auto"/>
          </w:tcPr>
          <w:p w:rsidR="00F42A4C" w:rsidRDefault="00F42A4C" w:rsidP="00A62A14">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Due </w:t>
            </w:r>
            <w:r w:rsidR="0085548A">
              <w:rPr>
                <w:rFonts w:ascii="Times New Roman" w:eastAsia="Times New Roman" w:hAnsi="Times New Roman" w:cs="Times New Roman"/>
                <w:snapToGrid w:val="0"/>
                <w:sz w:val="24"/>
                <w:szCs w:val="24"/>
              </w:rPr>
              <w:t>December 4 in class</w:t>
            </w:r>
          </w:p>
          <w:p w:rsidR="00A62A14" w:rsidRDefault="002D794B" w:rsidP="00A62A14">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Rough draft due </w:t>
            </w:r>
            <w:r w:rsidR="00CE17CB">
              <w:rPr>
                <w:rFonts w:ascii="Times New Roman" w:eastAsia="Times New Roman" w:hAnsi="Times New Roman" w:cs="Times New Roman"/>
                <w:snapToGrid w:val="0"/>
                <w:sz w:val="24"/>
                <w:szCs w:val="24"/>
              </w:rPr>
              <w:t>October 25</w:t>
            </w:r>
          </w:p>
          <w:p w:rsidR="002D794B" w:rsidRPr="008243CE" w:rsidRDefault="002D794B" w:rsidP="00A62A14">
            <w:pPr>
              <w:widowControl w:val="0"/>
              <w:suppressAutoHyphens/>
              <w:spacing w:after="0" w:line="240" w:lineRule="auto"/>
              <w:rPr>
                <w:rFonts w:ascii="Times New Roman" w:eastAsia="Times New Roman" w:hAnsi="Times New Roman" w:cs="Times New Roman"/>
                <w:snapToGrid w:val="0"/>
                <w:sz w:val="24"/>
                <w:szCs w:val="24"/>
              </w:rPr>
            </w:pPr>
          </w:p>
        </w:tc>
        <w:tc>
          <w:tcPr>
            <w:tcW w:w="1344" w:type="dxa"/>
            <w:shd w:val="clear" w:color="auto" w:fill="auto"/>
          </w:tcPr>
          <w:p w:rsidR="008243CE" w:rsidRDefault="005C0E0A"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w:t>
            </w:r>
            <w:r w:rsidR="008243CE" w:rsidRPr="008243CE">
              <w:rPr>
                <w:rFonts w:ascii="Times New Roman" w:eastAsia="Times New Roman" w:hAnsi="Times New Roman" w:cs="Times New Roman"/>
                <w:snapToGrid w:val="0"/>
                <w:sz w:val="24"/>
                <w:szCs w:val="24"/>
              </w:rPr>
              <w:t>%</w:t>
            </w:r>
          </w:p>
          <w:p w:rsidR="002D794B" w:rsidRPr="008243CE" w:rsidRDefault="002D794B" w:rsidP="008243CE">
            <w:pPr>
              <w:widowControl w:val="0"/>
              <w:suppressAutoHyphens/>
              <w:spacing w:after="0" w:line="240" w:lineRule="auto"/>
              <w:rPr>
                <w:rFonts w:ascii="Times New Roman" w:eastAsia="Times New Roman" w:hAnsi="Times New Roman" w:cs="Times New Roman"/>
                <w:snapToGrid w:val="0"/>
                <w:sz w:val="24"/>
                <w:szCs w:val="24"/>
              </w:rPr>
            </w:pPr>
          </w:p>
        </w:tc>
      </w:tr>
      <w:tr w:rsidR="008243CE" w:rsidRPr="008243CE" w:rsidTr="005C0E0A">
        <w:tc>
          <w:tcPr>
            <w:tcW w:w="3769" w:type="dxa"/>
            <w:shd w:val="clear" w:color="auto" w:fill="auto"/>
          </w:tcPr>
          <w:p w:rsidR="008243CE" w:rsidRPr="008243CE" w:rsidRDefault="00CB5219" w:rsidP="008243CE">
            <w:pPr>
              <w:widowControl w:val="0"/>
              <w:suppressAutoHyphens/>
              <w:spacing w:after="0" w:line="240" w:lineRule="auto"/>
              <w:rPr>
                <w:rFonts w:ascii="Times New Roman" w:eastAsia="Times New Roman" w:hAnsi="Times New Roman" w:cs="Times New Roman"/>
                <w:snapToGrid w:val="0"/>
                <w:sz w:val="24"/>
                <w:szCs w:val="24"/>
              </w:rPr>
            </w:pPr>
            <w:r w:rsidRPr="00CB5219">
              <w:rPr>
                <w:rFonts w:ascii="Times New Roman" w:eastAsia="Times New Roman" w:hAnsi="Times New Roman" w:cs="Times New Roman"/>
                <w:b/>
                <w:snapToGrid w:val="0"/>
                <w:sz w:val="24"/>
                <w:szCs w:val="24"/>
              </w:rPr>
              <w:t>4</w:t>
            </w:r>
            <w:r>
              <w:rPr>
                <w:rFonts w:ascii="Times New Roman" w:eastAsia="Times New Roman" w:hAnsi="Times New Roman" w:cs="Times New Roman"/>
                <w:snapToGrid w:val="0"/>
                <w:sz w:val="24"/>
                <w:szCs w:val="24"/>
              </w:rPr>
              <w:t>.</w:t>
            </w:r>
            <w:r w:rsidR="008243CE" w:rsidRPr="008243CE">
              <w:rPr>
                <w:rFonts w:ascii="Times New Roman" w:eastAsia="Times New Roman" w:hAnsi="Times New Roman" w:cs="Times New Roman"/>
                <w:snapToGrid w:val="0"/>
                <w:sz w:val="24"/>
                <w:szCs w:val="24"/>
              </w:rPr>
              <w:t>Presentation of Research Paper</w:t>
            </w:r>
          </w:p>
        </w:tc>
        <w:tc>
          <w:tcPr>
            <w:tcW w:w="4237" w:type="dxa"/>
            <w:shd w:val="clear" w:color="auto" w:fill="auto"/>
          </w:tcPr>
          <w:p w:rsidR="00A62A14"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Dates and schedule</w:t>
            </w:r>
            <w:r w:rsidR="00B45835">
              <w:rPr>
                <w:rFonts w:ascii="Times New Roman" w:eastAsia="Times New Roman" w:hAnsi="Times New Roman" w:cs="Times New Roman"/>
                <w:snapToGrid w:val="0"/>
                <w:sz w:val="24"/>
                <w:szCs w:val="24"/>
              </w:rPr>
              <w:t>s</w:t>
            </w:r>
            <w:r w:rsidRPr="008243CE">
              <w:rPr>
                <w:rFonts w:ascii="Times New Roman" w:eastAsia="Times New Roman" w:hAnsi="Times New Roman" w:cs="Times New Roman"/>
                <w:snapToGrid w:val="0"/>
                <w:sz w:val="24"/>
                <w:szCs w:val="24"/>
              </w:rPr>
              <w:t xml:space="preserve"> to be posted on Canvas</w:t>
            </w:r>
          </w:p>
        </w:tc>
        <w:tc>
          <w:tcPr>
            <w:tcW w:w="1344" w:type="dxa"/>
            <w:shd w:val="clear" w:color="auto" w:fill="auto"/>
          </w:tcPr>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5%</w:t>
            </w:r>
          </w:p>
        </w:tc>
      </w:tr>
      <w:tr w:rsidR="008243CE" w:rsidRPr="008243CE" w:rsidTr="005C0E0A">
        <w:tc>
          <w:tcPr>
            <w:tcW w:w="3769" w:type="dxa"/>
            <w:shd w:val="clear" w:color="auto" w:fill="auto"/>
          </w:tcPr>
          <w:p w:rsidR="00A62A14" w:rsidRPr="008243CE" w:rsidRDefault="00CB5219" w:rsidP="008243CE">
            <w:pPr>
              <w:widowControl w:val="0"/>
              <w:suppressAutoHyphens/>
              <w:spacing w:after="0" w:line="240" w:lineRule="auto"/>
              <w:rPr>
                <w:rFonts w:ascii="Times New Roman" w:eastAsia="Times New Roman" w:hAnsi="Times New Roman" w:cs="Times New Roman"/>
                <w:snapToGrid w:val="0"/>
                <w:sz w:val="24"/>
                <w:szCs w:val="24"/>
              </w:rPr>
            </w:pPr>
            <w:r w:rsidRPr="005C0E0A">
              <w:rPr>
                <w:rFonts w:ascii="Times New Roman" w:eastAsia="Times New Roman" w:hAnsi="Times New Roman" w:cs="Times New Roman"/>
                <w:b/>
                <w:snapToGrid w:val="0"/>
                <w:sz w:val="24"/>
                <w:szCs w:val="24"/>
              </w:rPr>
              <w:t>5</w:t>
            </w:r>
            <w:r w:rsidRPr="00CB5219">
              <w:rPr>
                <w:rFonts w:ascii="Times New Roman" w:eastAsia="Times New Roman" w:hAnsi="Times New Roman" w:cs="Times New Roman"/>
                <w:b/>
                <w:snapToGrid w:val="0"/>
                <w:sz w:val="24"/>
                <w:szCs w:val="24"/>
              </w:rPr>
              <w:t>.</w:t>
            </w:r>
            <w:r>
              <w:rPr>
                <w:rFonts w:ascii="Times New Roman" w:eastAsia="Times New Roman" w:hAnsi="Times New Roman" w:cs="Times New Roman"/>
                <w:snapToGrid w:val="0"/>
                <w:sz w:val="24"/>
                <w:szCs w:val="24"/>
              </w:rPr>
              <w:t>Class</w:t>
            </w:r>
            <w:r w:rsidR="008243CE" w:rsidRPr="008243CE">
              <w:rPr>
                <w:rFonts w:ascii="Times New Roman" w:eastAsia="Times New Roman" w:hAnsi="Times New Roman" w:cs="Times New Roman"/>
                <w:snapToGrid w:val="0"/>
                <w:sz w:val="24"/>
                <w:szCs w:val="24"/>
              </w:rPr>
              <w:t>Participation/</w:t>
            </w:r>
            <w:r w:rsidR="005C0E0A" w:rsidRPr="008243CE">
              <w:rPr>
                <w:rFonts w:ascii="Times New Roman" w:eastAsia="Times New Roman" w:hAnsi="Times New Roman" w:cs="Times New Roman"/>
                <w:snapToGrid w:val="0"/>
                <w:sz w:val="24"/>
                <w:szCs w:val="24"/>
              </w:rPr>
              <w:t xml:space="preserve"> </w:t>
            </w:r>
            <w:r w:rsidR="008243CE" w:rsidRPr="008243CE">
              <w:rPr>
                <w:rFonts w:ascii="Times New Roman" w:eastAsia="Times New Roman" w:hAnsi="Times New Roman" w:cs="Times New Roman"/>
                <w:snapToGrid w:val="0"/>
                <w:sz w:val="24"/>
                <w:szCs w:val="24"/>
              </w:rPr>
              <w:t>Critical Thinking/News Items</w:t>
            </w:r>
          </w:p>
        </w:tc>
        <w:tc>
          <w:tcPr>
            <w:tcW w:w="4237" w:type="dxa"/>
            <w:shd w:val="clear" w:color="auto" w:fill="auto"/>
          </w:tcPr>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All semester</w:t>
            </w:r>
          </w:p>
        </w:tc>
        <w:tc>
          <w:tcPr>
            <w:tcW w:w="1344" w:type="dxa"/>
            <w:shd w:val="clear" w:color="auto" w:fill="auto"/>
          </w:tcPr>
          <w:p w:rsidR="008243CE" w:rsidRPr="008243CE" w:rsidRDefault="005C0E0A"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r w:rsidR="008243CE" w:rsidRPr="008243CE">
              <w:rPr>
                <w:rFonts w:ascii="Times New Roman" w:eastAsia="Times New Roman" w:hAnsi="Times New Roman" w:cs="Times New Roman"/>
                <w:snapToGrid w:val="0"/>
                <w:sz w:val="24"/>
                <w:szCs w:val="24"/>
              </w:rPr>
              <w:t>%</w:t>
            </w:r>
          </w:p>
        </w:tc>
      </w:tr>
      <w:tr w:rsidR="005C0E0A" w:rsidRPr="008243CE" w:rsidTr="005C0E0A">
        <w:tc>
          <w:tcPr>
            <w:tcW w:w="3769" w:type="dxa"/>
            <w:shd w:val="clear" w:color="auto" w:fill="auto"/>
          </w:tcPr>
          <w:p w:rsidR="005C0E0A" w:rsidRPr="005C0E0A" w:rsidRDefault="005C0E0A"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6.  </w:t>
            </w:r>
            <w:r w:rsidRPr="005C0E0A">
              <w:rPr>
                <w:rFonts w:ascii="Times New Roman" w:eastAsia="Times New Roman" w:hAnsi="Times New Roman" w:cs="Times New Roman"/>
                <w:snapToGrid w:val="0"/>
                <w:sz w:val="24"/>
                <w:szCs w:val="24"/>
              </w:rPr>
              <w:t>Final Examination</w:t>
            </w:r>
          </w:p>
          <w:p w:rsidR="005C0E0A" w:rsidRPr="00CB5219" w:rsidRDefault="005C0E0A" w:rsidP="008243CE">
            <w:pPr>
              <w:widowControl w:val="0"/>
              <w:suppressAutoHyphens/>
              <w:spacing w:after="0" w:line="240" w:lineRule="auto"/>
              <w:rPr>
                <w:rFonts w:ascii="Times New Roman" w:eastAsia="Times New Roman" w:hAnsi="Times New Roman" w:cs="Times New Roman"/>
                <w:b/>
                <w:snapToGrid w:val="0"/>
                <w:sz w:val="24"/>
                <w:szCs w:val="24"/>
              </w:rPr>
            </w:pPr>
          </w:p>
        </w:tc>
        <w:tc>
          <w:tcPr>
            <w:tcW w:w="4237" w:type="dxa"/>
            <w:shd w:val="clear" w:color="auto" w:fill="auto"/>
          </w:tcPr>
          <w:p w:rsidR="005C0E0A" w:rsidRPr="008243CE" w:rsidRDefault="0026449E"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Friday, Dec 14, 8-10 am</w:t>
            </w:r>
          </w:p>
        </w:tc>
        <w:tc>
          <w:tcPr>
            <w:tcW w:w="1344" w:type="dxa"/>
            <w:shd w:val="clear" w:color="auto" w:fill="auto"/>
          </w:tcPr>
          <w:p w:rsidR="005C0E0A" w:rsidRDefault="005C0E0A"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30%</w:t>
            </w:r>
          </w:p>
        </w:tc>
      </w:tr>
    </w:tbl>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p>
    <w:p w:rsidR="00DB78E3" w:rsidRPr="00DB78E3" w:rsidRDefault="00DB78E3" w:rsidP="00DB78E3">
      <w:pPr>
        <w:widowControl w:val="0"/>
        <w:suppressAutoHyphens/>
        <w:spacing w:after="0" w:line="240" w:lineRule="auto"/>
        <w:rPr>
          <w:rFonts w:ascii="Times New Roman" w:eastAsia="Times New Roman" w:hAnsi="Times New Roman" w:cs="Times New Roman"/>
          <w:snapToGrid w:val="0"/>
          <w:sz w:val="24"/>
          <w:szCs w:val="24"/>
        </w:rPr>
      </w:pPr>
      <w:r w:rsidRPr="00DB78E3">
        <w:rPr>
          <w:rFonts w:ascii="Times New Roman" w:eastAsia="Times New Roman" w:hAnsi="Times New Roman" w:cs="Times New Roman"/>
          <w:snapToGrid w:val="0"/>
          <w:sz w:val="24"/>
          <w:szCs w:val="24"/>
        </w:rPr>
        <w:t>About the assignments:</w:t>
      </w:r>
    </w:p>
    <w:p w:rsidR="00DB78E3" w:rsidRPr="00DB78E3" w:rsidRDefault="00DB78E3" w:rsidP="00DB78E3">
      <w:pPr>
        <w:widowControl w:val="0"/>
        <w:suppressAutoHyphens/>
        <w:spacing w:after="0" w:line="240" w:lineRule="auto"/>
        <w:rPr>
          <w:rFonts w:ascii="Times New Roman" w:eastAsia="Times New Roman" w:hAnsi="Times New Roman" w:cs="Times New Roman"/>
          <w:b/>
          <w:i/>
          <w:snapToGrid w:val="0"/>
          <w:sz w:val="24"/>
          <w:szCs w:val="24"/>
        </w:rPr>
      </w:pPr>
      <w:r w:rsidRPr="000C59D1">
        <w:rPr>
          <w:rFonts w:ascii="Times New Roman" w:eastAsia="Times New Roman" w:hAnsi="Times New Roman" w:cs="Times New Roman"/>
          <w:b/>
          <w:snapToGrid w:val="0"/>
          <w:sz w:val="24"/>
          <w:szCs w:val="24"/>
        </w:rPr>
        <w:t>1</w:t>
      </w:r>
      <w:r w:rsidRPr="00DB78E3">
        <w:rPr>
          <w:rFonts w:ascii="Times New Roman" w:eastAsia="Times New Roman" w:hAnsi="Times New Roman" w:cs="Times New Roman"/>
          <w:snapToGrid w:val="0"/>
          <w:sz w:val="24"/>
          <w:szCs w:val="24"/>
        </w:rPr>
        <w:t xml:space="preserve">. The </w:t>
      </w:r>
      <w:r w:rsidR="00526CE1">
        <w:rPr>
          <w:rFonts w:ascii="Times New Roman" w:eastAsia="Times New Roman" w:hAnsi="Times New Roman" w:cs="Times New Roman"/>
          <w:snapToGrid w:val="0"/>
          <w:sz w:val="24"/>
          <w:szCs w:val="24"/>
        </w:rPr>
        <w:t xml:space="preserve">short </w:t>
      </w:r>
      <w:r w:rsidR="00475567">
        <w:rPr>
          <w:rFonts w:ascii="Times New Roman" w:eastAsia="Times New Roman" w:hAnsi="Times New Roman" w:cs="Times New Roman"/>
          <w:snapToGrid w:val="0"/>
          <w:sz w:val="24"/>
          <w:szCs w:val="24"/>
        </w:rPr>
        <w:t xml:space="preserve">response papers </w:t>
      </w:r>
      <w:r w:rsidRPr="00DB78E3">
        <w:rPr>
          <w:rFonts w:ascii="Times New Roman" w:eastAsia="Times New Roman" w:hAnsi="Times New Roman" w:cs="Times New Roman"/>
          <w:snapToGrid w:val="0"/>
          <w:sz w:val="24"/>
          <w:szCs w:val="24"/>
        </w:rPr>
        <w:t xml:space="preserve">will be based on critical analyses of the readings or you may be expected to take a stand on any issues discussed in the readings.  The writing assignments will be unannounced, so it is very important that (1) you attend classes regularly, and (2) you do all your readings prior to class.  You may drop one grade. </w:t>
      </w:r>
      <w:r w:rsidRPr="00DB78E3">
        <w:rPr>
          <w:rFonts w:ascii="Times New Roman" w:eastAsia="Times New Roman" w:hAnsi="Times New Roman" w:cs="Times New Roman"/>
          <w:b/>
          <w:i/>
          <w:snapToGrid w:val="0"/>
          <w:sz w:val="24"/>
          <w:szCs w:val="24"/>
        </w:rPr>
        <w:t>There will be no opportunity to make up a missed assignment.</w:t>
      </w:r>
    </w:p>
    <w:p w:rsidR="00DB78E3" w:rsidRPr="00DB78E3" w:rsidRDefault="00DB78E3" w:rsidP="00DB78E3">
      <w:pPr>
        <w:widowControl w:val="0"/>
        <w:suppressAutoHyphens/>
        <w:spacing w:after="0" w:line="240" w:lineRule="auto"/>
        <w:rPr>
          <w:rFonts w:ascii="Times New Roman" w:eastAsia="Times New Roman" w:hAnsi="Times New Roman" w:cs="Times New Roman"/>
          <w:b/>
          <w:i/>
          <w:snapToGrid w:val="0"/>
          <w:sz w:val="24"/>
          <w:szCs w:val="24"/>
        </w:rPr>
      </w:pPr>
    </w:p>
    <w:p w:rsidR="00DB78E3" w:rsidRPr="00DB78E3" w:rsidRDefault="00DB78E3" w:rsidP="00DB78E3">
      <w:pPr>
        <w:widowControl w:val="0"/>
        <w:suppressAutoHyphens/>
        <w:spacing w:after="0" w:line="240" w:lineRule="auto"/>
        <w:rPr>
          <w:rFonts w:ascii="Times New Roman" w:eastAsia="Times New Roman" w:hAnsi="Times New Roman" w:cs="Times New Roman"/>
          <w:snapToGrid w:val="0"/>
          <w:sz w:val="24"/>
          <w:szCs w:val="24"/>
        </w:rPr>
      </w:pPr>
      <w:r w:rsidRPr="00B26264">
        <w:rPr>
          <w:rFonts w:ascii="Times New Roman" w:eastAsia="Times New Roman" w:hAnsi="Times New Roman" w:cs="Times New Roman"/>
          <w:b/>
          <w:snapToGrid w:val="0"/>
          <w:sz w:val="24"/>
          <w:szCs w:val="24"/>
        </w:rPr>
        <w:t>2</w:t>
      </w:r>
      <w:r w:rsidRPr="00DB78E3">
        <w:rPr>
          <w:rFonts w:ascii="Times New Roman" w:eastAsia="Times New Roman" w:hAnsi="Times New Roman" w:cs="Times New Roman"/>
          <w:snapToGrid w:val="0"/>
          <w:sz w:val="24"/>
          <w:szCs w:val="24"/>
        </w:rPr>
        <w:t xml:space="preserve">. The midterm will be </w:t>
      </w:r>
      <w:r w:rsidR="0054401C">
        <w:rPr>
          <w:rFonts w:ascii="Times New Roman" w:eastAsia="Times New Roman" w:hAnsi="Times New Roman" w:cs="Times New Roman"/>
          <w:snapToGrid w:val="0"/>
          <w:sz w:val="24"/>
          <w:szCs w:val="24"/>
        </w:rPr>
        <w:t xml:space="preserve">an </w:t>
      </w:r>
      <w:r w:rsidRPr="00DB78E3">
        <w:rPr>
          <w:rFonts w:ascii="Times New Roman" w:eastAsia="Times New Roman" w:hAnsi="Times New Roman" w:cs="Times New Roman"/>
          <w:snapToGrid w:val="0"/>
          <w:sz w:val="24"/>
          <w:szCs w:val="24"/>
        </w:rPr>
        <w:t xml:space="preserve">in-class closed book test and will consist of short and long essays.  I will provide </w:t>
      </w:r>
      <w:r w:rsidR="00526CE1">
        <w:rPr>
          <w:rFonts w:ascii="Times New Roman" w:eastAsia="Times New Roman" w:hAnsi="Times New Roman" w:cs="Times New Roman"/>
          <w:snapToGrid w:val="0"/>
          <w:sz w:val="24"/>
          <w:szCs w:val="24"/>
        </w:rPr>
        <w:t xml:space="preserve">a </w:t>
      </w:r>
      <w:r w:rsidRPr="00DB78E3">
        <w:rPr>
          <w:rFonts w:ascii="Times New Roman" w:eastAsia="Times New Roman" w:hAnsi="Times New Roman" w:cs="Times New Roman"/>
          <w:snapToGrid w:val="0"/>
          <w:sz w:val="24"/>
          <w:szCs w:val="24"/>
        </w:rPr>
        <w:t xml:space="preserve">detailed study guide before the exam. </w:t>
      </w:r>
    </w:p>
    <w:p w:rsidR="00CB5219" w:rsidRDefault="00CB5219" w:rsidP="00DB78E3">
      <w:pPr>
        <w:widowControl w:val="0"/>
        <w:suppressAutoHyphens/>
        <w:spacing w:after="0" w:line="240" w:lineRule="auto"/>
        <w:rPr>
          <w:rFonts w:ascii="Times New Roman" w:eastAsia="Times New Roman" w:hAnsi="Times New Roman" w:cs="Times New Roman"/>
          <w:snapToGrid w:val="0"/>
          <w:sz w:val="24"/>
          <w:szCs w:val="24"/>
        </w:rPr>
      </w:pPr>
    </w:p>
    <w:p w:rsidR="00DB78E3" w:rsidRPr="00DB78E3" w:rsidRDefault="00CB5219" w:rsidP="00DB78E3">
      <w:pPr>
        <w:widowControl w:val="0"/>
        <w:suppressAutoHyphens/>
        <w:spacing w:after="0" w:line="240" w:lineRule="auto"/>
        <w:rPr>
          <w:rFonts w:ascii="Times New Roman" w:eastAsia="Times New Roman" w:hAnsi="Times New Roman" w:cs="Times New Roman"/>
          <w:snapToGrid w:val="0"/>
          <w:sz w:val="24"/>
          <w:szCs w:val="24"/>
        </w:rPr>
      </w:pPr>
      <w:r w:rsidRPr="00B26264">
        <w:rPr>
          <w:rFonts w:ascii="Times New Roman" w:eastAsia="Times New Roman" w:hAnsi="Times New Roman" w:cs="Times New Roman"/>
          <w:b/>
          <w:snapToGrid w:val="0"/>
          <w:sz w:val="24"/>
          <w:szCs w:val="24"/>
        </w:rPr>
        <w:t>3</w:t>
      </w:r>
      <w:r w:rsidR="0054401C" w:rsidRPr="00B26264">
        <w:rPr>
          <w:rFonts w:ascii="Times New Roman" w:eastAsia="Times New Roman" w:hAnsi="Times New Roman" w:cs="Times New Roman"/>
          <w:b/>
          <w:snapToGrid w:val="0"/>
          <w:sz w:val="24"/>
          <w:szCs w:val="24"/>
        </w:rPr>
        <w:t xml:space="preserve"> &amp; 4</w:t>
      </w:r>
      <w:r w:rsidR="00DB78E3" w:rsidRPr="00DB78E3">
        <w:rPr>
          <w:rFonts w:ascii="Times New Roman" w:eastAsia="Times New Roman" w:hAnsi="Times New Roman" w:cs="Times New Roman"/>
          <w:snapToGrid w:val="0"/>
          <w:sz w:val="24"/>
          <w:szCs w:val="24"/>
        </w:rPr>
        <w:t xml:space="preserve">. The term paper should focus on </w:t>
      </w:r>
      <w:r w:rsidR="00DB78E3">
        <w:rPr>
          <w:rFonts w:ascii="Times New Roman" w:eastAsia="Times New Roman" w:hAnsi="Times New Roman" w:cs="Times New Roman"/>
          <w:snapToGrid w:val="0"/>
          <w:sz w:val="24"/>
          <w:szCs w:val="24"/>
        </w:rPr>
        <w:t xml:space="preserve">any issues related to poverty, development, and health in a particular country.  </w:t>
      </w:r>
      <w:r w:rsidR="00DB78E3" w:rsidRPr="00DB78E3">
        <w:rPr>
          <w:rFonts w:ascii="Times New Roman" w:eastAsia="Times New Roman" w:hAnsi="Times New Roman" w:cs="Times New Roman"/>
          <w:snapToGrid w:val="0"/>
          <w:sz w:val="24"/>
          <w:szCs w:val="24"/>
        </w:rPr>
        <w:t xml:space="preserve">Details on the organization of the term paper will be posted on Canvas.  You are required to present your findings from the research paper in an organized manner in 10-15 minutes.  Everyone should participate, discuss, and comment on the content of the presentations.  </w:t>
      </w:r>
    </w:p>
    <w:p w:rsidR="00DB78E3" w:rsidRPr="00DB78E3" w:rsidRDefault="00DB78E3" w:rsidP="00DB78E3">
      <w:pPr>
        <w:widowControl w:val="0"/>
        <w:suppressAutoHyphens/>
        <w:spacing w:after="0" w:line="240" w:lineRule="auto"/>
        <w:rPr>
          <w:rFonts w:ascii="Times New Roman" w:eastAsia="Times New Roman" w:hAnsi="Times New Roman" w:cs="Times New Roman"/>
          <w:snapToGrid w:val="0"/>
          <w:sz w:val="24"/>
          <w:szCs w:val="24"/>
        </w:rPr>
      </w:pPr>
    </w:p>
    <w:p w:rsidR="0054401C" w:rsidRDefault="0054401C">
      <w:pPr>
        <w:rPr>
          <w:rFonts w:ascii="Times New Roman" w:eastAsia="Times New Roman" w:hAnsi="Times New Roman" w:cs="Times New Roman"/>
          <w:snapToGrid w:val="0"/>
          <w:sz w:val="24"/>
          <w:szCs w:val="24"/>
        </w:rPr>
      </w:pPr>
      <w:r w:rsidRPr="00B26264">
        <w:rPr>
          <w:rFonts w:ascii="Times New Roman" w:eastAsia="Times New Roman" w:hAnsi="Times New Roman" w:cs="Times New Roman"/>
          <w:b/>
          <w:snapToGrid w:val="0"/>
          <w:sz w:val="24"/>
          <w:szCs w:val="24"/>
        </w:rPr>
        <w:t>5</w:t>
      </w:r>
      <w:r w:rsidR="00DB78E3" w:rsidRPr="00DB78E3">
        <w:rPr>
          <w:rFonts w:ascii="Times New Roman" w:eastAsia="Times New Roman" w:hAnsi="Times New Roman" w:cs="Times New Roman"/>
          <w:snapToGrid w:val="0"/>
          <w:sz w:val="24"/>
          <w:szCs w:val="24"/>
        </w:rPr>
        <w:t xml:space="preserve">. Class participation involves (a) discussing the daily readings, (b) sharing relevant current news/articles, (c) taking a stand on issues, and (d) participating in debates.  </w:t>
      </w:r>
    </w:p>
    <w:p w:rsidR="00B45835" w:rsidRDefault="0054401C" w:rsidP="006D5B59">
      <w:r w:rsidRPr="00B26264">
        <w:rPr>
          <w:rFonts w:ascii="Times New Roman" w:eastAsia="Times New Roman" w:hAnsi="Times New Roman" w:cs="Times New Roman"/>
          <w:b/>
          <w:snapToGrid w:val="0"/>
          <w:sz w:val="24"/>
          <w:szCs w:val="24"/>
        </w:rPr>
        <w:t>6</w:t>
      </w:r>
      <w:r w:rsidR="008921F7" w:rsidRPr="00B26264">
        <w:rPr>
          <w:rFonts w:ascii="Times New Roman" w:eastAsia="Times New Roman" w:hAnsi="Times New Roman" w:cs="Times New Roman"/>
          <w:b/>
          <w:snapToGrid w:val="0"/>
          <w:sz w:val="24"/>
          <w:szCs w:val="24"/>
        </w:rPr>
        <w:t>.</w:t>
      </w:r>
      <w:r w:rsidR="008921F7">
        <w:rPr>
          <w:rFonts w:ascii="Times New Roman" w:eastAsia="Times New Roman" w:hAnsi="Times New Roman" w:cs="Times New Roman"/>
          <w:snapToGrid w:val="0"/>
          <w:sz w:val="24"/>
          <w:szCs w:val="24"/>
        </w:rPr>
        <w:t xml:space="preserve">  </w:t>
      </w:r>
      <w:r w:rsidR="00B45835">
        <w:rPr>
          <w:rFonts w:ascii="Times New Roman" w:eastAsia="Times New Roman" w:hAnsi="Times New Roman" w:cs="Times New Roman"/>
          <w:snapToGrid w:val="0"/>
          <w:sz w:val="24"/>
          <w:szCs w:val="24"/>
        </w:rPr>
        <w:t>The final exam</w:t>
      </w:r>
      <w:r w:rsidR="006D5B59">
        <w:rPr>
          <w:rFonts w:ascii="Times New Roman" w:eastAsia="Times New Roman" w:hAnsi="Times New Roman" w:cs="Times New Roman"/>
          <w:snapToGrid w:val="0"/>
          <w:sz w:val="24"/>
          <w:szCs w:val="24"/>
        </w:rPr>
        <w:t>ination</w:t>
      </w:r>
      <w:r w:rsidR="00B45835">
        <w:rPr>
          <w:rFonts w:ascii="Times New Roman" w:eastAsia="Times New Roman" w:hAnsi="Times New Roman" w:cs="Times New Roman"/>
          <w:snapToGrid w:val="0"/>
          <w:sz w:val="24"/>
          <w:szCs w:val="24"/>
        </w:rPr>
        <w:t xml:space="preserve"> </w:t>
      </w:r>
      <w:r w:rsidR="006D5B59" w:rsidRPr="00DB78E3">
        <w:rPr>
          <w:rFonts w:ascii="Times New Roman" w:eastAsia="Times New Roman" w:hAnsi="Times New Roman" w:cs="Times New Roman"/>
          <w:snapToGrid w:val="0"/>
          <w:sz w:val="24"/>
          <w:szCs w:val="24"/>
        </w:rPr>
        <w:t xml:space="preserve">will be </w:t>
      </w:r>
      <w:r w:rsidR="006D5B59">
        <w:rPr>
          <w:rFonts w:ascii="Times New Roman" w:eastAsia="Times New Roman" w:hAnsi="Times New Roman" w:cs="Times New Roman"/>
          <w:snapToGrid w:val="0"/>
          <w:sz w:val="24"/>
          <w:szCs w:val="24"/>
        </w:rPr>
        <w:t xml:space="preserve">an </w:t>
      </w:r>
      <w:r w:rsidR="006D5B59" w:rsidRPr="00DB78E3">
        <w:rPr>
          <w:rFonts w:ascii="Times New Roman" w:eastAsia="Times New Roman" w:hAnsi="Times New Roman" w:cs="Times New Roman"/>
          <w:snapToGrid w:val="0"/>
          <w:sz w:val="24"/>
          <w:szCs w:val="24"/>
        </w:rPr>
        <w:t>in-class closed book test and will consist of short and long essays.</w:t>
      </w:r>
      <w:r w:rsidR="009D3973">
        <w:rPr>
          <w:rFonts w:ascii="Times New Roman" w:eastAsia="Times New Roman" w:hAnsi="Times New Roman" w:cs="Times New Roman"/>
          <w:snapToGrid w:val="0"/>
          <w:sz w:val="24"/>
          <w:szCs w:val="24"/>
        </w:rPr>
        <w:t xml:space="preserve"> The final </w:t>
      </w:r>
      <w:r w:rsidR="00BA6383">
        <w:rPr>
          <w:rFonts w:ascii="Times New Roman" w:eastAsia="Times New Roman" w:hAnsi="Times New Roman" w:cs="Times New Roman"/>
          <w:snapToGrid w:val="0"/>
          <w:sz w:val="24"/>
          <w:szCs w:val="24"/>
        </w:rPr>
        <w:t xml:space="preserve">examination </w:t>
      </w:r>
      <w:r w:rsidR="009D3973">
        <w:rPr>
          <w:rFonts w:ascii="Times New Roman" w:eastAsia="Times New Roman" w:hAnsi="Times New Roman" w:cs="Times New Roman"/>
          <w:snapToGrid w:val="0"/>
          <w:sz w:val="24"/>
          <w:szCs w:val="24"/>
        </w:rPr>
        <w:t>will be partially cumulative.</w:t>
      </w:r>
    </w:p>
    <w:p w:rsidR="00EB6133" w:rsidRPr="00EB6133" w:rsidRDefault="00EB6133" w:rsidP="008921F7">
      <w:pPr>
        <w:widowControl w:val="0"/>
        <w:suppressAutoHyphens/>
        <w:spacing w:after="0" w:line="240" w:lineRule="auto"/>
        <w:ind w:firstLine="360"/>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rPr>
        <w:t>***NOTE:  PLEASE TURN OFF CELL PHONES BEFORE CLASS BEGINS.</w:t>
      </w:r>
    </w:p>
    <w:p w:rsidR="00EB6133" w:rsidRPr="00EB6133" w:rsidRDefault="00EB6133" w:rsidP="00EB6133">
      <w:pPr>
        <w:widowControl w:val="0"/>
        <w:suppressAutoHyphens/>
        <w:spacing w:after="0" w:line="240" w:lineRule="auto"/>
        <w:ind w:left="360"/>
        <w:rPr>
          <w:rFonts w:ascii="Times New Roman" w:eastAsia="Times New Roman" w:hAnsi="Times New Roman" w:cs="Times New Roman"/>
          <w:i/>
          <w:snapToGrid w:val="0"/>
          <w:sz w:val="24"/>
          <w:szCs w:val="24"/>
        </w:rPr>
      </w:pPr>
      <w:r w:rsidRPr="00EB6133">
        <w:rPr>
          <w:rFonts w:ascii="Times New Roman" w:eastAsia="Times New Roman" w:hAnsi="Times New Roman" w:cs="Times New Roman"/>
          <w:snapToGrid w:val="0"/>
          <w:sz w:val="24"/>
          <w:szCs w:val="24"/>
        </w:rPr>
        <w:lastRenderedPageBreak/>
        <w:t xml:space="preserve">PLEASE DO NOT USE PERSONAL COMPUTERS IN CLASS </w:t>
      </w:r>
      <w:r w:rsidRPr="00EB6133">
        <w:rPr>
          <w:rFonts w:ascii="Times New Roman" w:eastAsia="Times New Roman" w:hAnsi="Times New Roman" w:cs="Times New Roman"/>
          <w:i/>
          <w:snapToGrid w:val="0"/>
          <w:sz w:val="24"/>
          <w:szCs w:val="24"/>
        </w:rPr>
        <w:t>EXCEPT DURING CLASS PRESENTATIONS.</w:t>
      </w:r>
    </w:p>
    <w:p w:rsidR="00EB6133" w:rsidRPr="00EB6133" w:rsidRDefault="00EB6133" w:rsidP="00EB6133">
      <w:pPr>
        <w:widowControl w:val="0"/>
        <w:suppressAutoHyphens/>
        <w:spacing w:after="0" w:line="240" w:lineRule="auto"/>
        <w:ind w:left="360"/>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rPr>
        <w:t>I DO NOT ACCEPT LATE ASSIGNMENTS/PROPOSALS/TERM PAPERS.</w:t>
      </w:r>
    </w:p>
    <w:p w:rsidR="00EB6133" w:rsidRPr="00EB6133" w:rsidRDefault="00EB6133" w:rsidP="00EB6133">
      <w:pPr>
        <w:widowControl w:val="0"/>
        <w:suppressAutoHyphens/>
        <w:spacing w:after="0" w:line="240" w:lineRule="auto"/>
        <w:ind w:left="360"/>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rPr>
        <w:t>THERE IS NO EXTRA CREDIT FOR THE COURSE</w:t>
      </w:r>
    </w:p>
    <w:p w:rsidR="00EB6133" w:rsidRPr="00EB6133" w:rsidRDefault="00EB6133" w:rsidP="00EB6133">
      <w:pPr>
        <w:widowControl w:val="0"/>
        <w:suppressAutoHyphens/>
        <w:spacing w:after="0" w:line="240" w:lineRule="auto"/>
        <w:ind w:left="360"/>
        <w:rPr>
          <w:rFonts w:ascii="Times New Roman" w:eastAsia="Times New Roman" w:hAnsi="Times New Roman" w:cs="Times New Roman"/>
          <w:snapToGrid w:val="0"/>
          <w:sz w:val="24"/>
          <w:szCs w:val="24"/>
        </w:rPr>
      </w:pP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u w:val="single"/>
        </w:rPr>
      </w:pPr>
      <w:r w:rsidRPr="00EB6133">
        <w:rPr>
          <w:rFonts w:ascii="Times New Roman" w:eastAsia="Times New Roman" w:hAnsi="Times New Roman" w:cs="Times New Roman"/>
          <w:b/>
          <w:snapToGrid w:val="0"/>
          <w:sz w:val="24"/>
          <w:szCs w:val="24"/>
          <w:u w:val="single"/>
        </w:rPr>
        <w:t xml:space="preserve">Course Outline and Reading List – </w:t>
      </w:r>
      <w:r w:rsidRPr="00EB6133">
        <w:rPr>
          <w:rFonts w:ascii="Times New Roman" w:eastAsia="Times New Roman" w:hAnsi="Times New Roman" w:cs="Times New Roman"/>
          <w:snapToGrid w:val="0"/>
          <w:sz w:val="24"/>
          <w:szCs w:val="24"/>
          <w:u w:val="single"/>
        </w:rPr>
        <w:t xml:space="preserve">A </w:t>
      </w:r>
      <w:r w:rsidRPr="00EB6133">
        <w:rPr>
          <w:rFonts w:ascii="Times New Roman" w:eastAsia="Times New Roman" w:hAnsi="Times New Roman" w:cs="Times New Roman"/>
          <w:b/>
          <w:i/>
          <w:snapToGrid w:val="0"/>
          <w:sz w:val="24"/>
          <w:szCs w:val="24"/>
          <w:u w:val="single"/>
        </w:rPr>
        <w:t>detailed list</w:t>
      </w:r>
      <w:r w:rsidRPr="00EB6133">
        <w:rPr>
          <w:rFonts w:ascii="Times New Roman" w:eastAsia="Times New Roman" w:hAnsi="Times New Roman" w:cs="Times New Roman"/>
          <w:snapToGrid w:val="0"/>
          <w:sz w:val="24"/>
          <w:szCs w:val="24"/>
          <w:u w:val="single"/>
        </w:rPr>
        <w:t xml:space="preserve"> of the readings will be posted on Canvas </w:t>
      </w:r>
    </w:p>
    <w:p w:rsidR="005C12AC" w:rsidRDefault="00EB6133" w:rsidP="00A3572D">
      <w:pPr>
        <w:spacing w:after="0"/>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rPr>
        <w:t>You should complete all readings prior to the class period</w:t>
      </w:r>
      <w:r w:rsidR="008921F7">
        <w:rPr>
          <w:rFonts w:ascii="Times New Roman" w:eastAsia="Times New Roman" w:hAnsi="Times New Roman" w:cs="Times New Roman"/>
          <w:snapToGrid w:val="0"/>
          <w:sz w:val="24"/>
          <w:szCs w:val="24"/>
        </w:rPr>
        <w:t xml:space="preserve"> </w:t>
      </w:r>
    </w:p>
    <w:p w:rsidR="00A127CB" w:rsidRDefault="00A127CB" w:rsidP="00A3572D">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 will post additional readings and reports on Canvas</w:t>
      </w:r>
    </w:p>
    <w:p w:rsidR="00A127CB" w:rsidRDefault="00A127CB" w:rsidP="00A3572D">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 will also post a detailed readings outline on Canvas </w:t>
      </w:r>
    </w:p>
    <w:p w:rsidR="00E317E1" w:rsidRDefault="00E317E1" w:rsidP="008921F7">
      <w:pPr>
        <w:rPr>
          <w:rFonts w:ascii="Times New Roman" w:eastAsia="Times New Roman" w:hAnsi="Times New Roman" w:cs="Times New Roman"/>
          <w:b/>
          <w:snapToGrid w:val="0"/>
          <w:sz w:val="24"/>
          <w:szCs w:val="24"/>
        </w:rPr>
      </w:pPr>
    </w:p>
    <w:p w:rsidR="008921F7" w:rsidRDefault="008921F7" w:rsidP="008921F7">
      <w:pPr>
        <w:rPr>
          <w:rFonts w:ascii="Times New Roman" w:eastAsia="Times New Roman" w:hAnsi="Times New Roman" w:cs="Times New Roman"/>
          <w:b/>
          <w:snapToGrid w:val="0"/>
          <w:sz w:val="24"/>
          <w:szCs w:val="24"/>
        </w:rPr>
      </w:pPr>
      <w:r w:rsidRPr="00702201">
        <w:rPr>
          <w:rFonts w:ascii="Times New Roman" w:eastAsia="Times New Roman" w:hAnsi="Times New Roman" w:cs="Times New Roman"/>
          <w:b/>
          <w:snapToGrid w:val="0"/>
          <w:sz w:val="24"/>
          <w:szCs w:val="24"/>
        </w:rPr>
        <w:t>TOPICAL OUTLINE OF COURSE CONTENT</w:t>
      </w:r>
    </w:p>
    <w:p w:rsidR="0065422A" w:rsidRPr="00702201" w:rsidRDefault="0065422A" w:rsidP="008921F7">
      <w:pP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_____________________________________________________________________</w:t>
      </w:r>
    </w:p>
    <w:p w:rsidR="00111184" w:rsidRPr="00702201" w:rsidRDefault="005E11CD" w:rsidP="00702201">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 What</w:t>
      </w:r>
      <w:r w:rsidR="008921F7" w:rsidRPr="00702201">
        <w:rPr>
          <w:rFonts w:ascii="Times New Roman" w:eastAsia="Times New Roman" w:hAnsi="Times New Roman" w:cs="Times New Roman"/>
          <w:b/>
          <w:snapToGrid w:val="0"/>
          <w:sz w:val="24"/>
          <w:szCs w:val="24"/>
        </w:rPr>
        <w:t xml:space="preserve"> is Development?</w:t>
      </w:r>
    </w:p>
    <w:p w:rsidR="00111184" w:rsidRDefault="00111184" w:rsidP="00D27EE0">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Growth and Develo</w:t>
      </w:r>
      <w:r w:rsidR="00D27EE0">
        <w:rPr>
          <w:rFonts w:ascii="Times New Roman" w:eastAsia="Times New Roman" w:hAnsi="Times New Roman" w:cs="Times New Roman"/>
          <w:snapToGrid w:val="0"/>
          <w:sz w:val="24"/>
          <w:szCs w:val="24"/>
        </w:rPr>
        <w:t>p</w:t>
      </w:r>
      <w:r>
        <w:rPr>
          <w:rFonts w:ascii="Times New Roman" w:eastAsia="Times New Roman" w:hAnsi="Times New Roman" w:cs="Times New Roman"/>
          <w:snapToGrid w:val="0"/>
          <w:sz w:val="24"/>
          <w:szCs w:val="24"/>
        </w:rPr>
        <w:t>ment</w:t>
      </w:r>
    </w:p>
    <w:p w:rsidR="008921F7" w:rsidRDefault="008921F7" w:rsidP="00111184">
      <w:pPr>
        <w:spacing w:after="0"/>
        <w:rPr>
          <w:rFonts w:ascii="Times New Roman" w:eastAsia="Times New Roman" w:hAnsi="Times New Roman" w:cs="Times New Roman"/>
          <w:snapToGrid w:val="0"/>
          <w:sz w:val="24"/>
          <w:szCs w:val="24"/>
        </w:rPr>
      </w:pPr>
      <w:r w:rsidRPr="00111184">
        <w:rPr>
          <w:rFonts w:ascii="Times New Roman" w:eastAsia="Times New Roman" w:hAnsi="Times New Roman" w:cs="Times New Roman"/>
          <w:snapToGrid w:val="0"/>
          <w:sz w:val="24"/>
          <w:szCs w:val="24"/>
        </w:rPr>
        <w:t xml:space="preserve">Human Development </w:t>
      </w:r>
    </w:p>
    <w:p w:rsidR="00651885" w:rsidRDefault="00651885" w:rsidP="00651885">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Millennium Development Goals</w:t>
      </w:r>
    </w:p>
    <w:p w:rsidR="00111184" w:rsidRDefault="00651885"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Case Study</w:t>
      </w:r>
    </w:p>
    <w:p w:rsidR="00651885" w:rsidRDefault="00651885" w:rsidP="00111184">
      <w:pPr>
        <w:spacing w:after="0"/>
        <w:rPr>
          <w:rFonts w:ascii="Times New Roman" w:eastAsia="Times New Roman" w:hAnsi="Times New Roman" w:cs="Times New Roman"/>
          <w:snapToGrid w:val="0"/>
          <w:sz w:val="24"/>
          <w:szCs w:val="24"/>
        </w:rPr>
      </w:pPr>
    </w:p>
    <w:p w:rsidR="00111184" w:rsidRPr="00D27EE0" w:rsidRDefault="00111184" w:rsidP="00111184">
      <w:pPr>
        <w:spacing w:after="0"/>
        <w:rPr>
          <w:rFonts w:ascii="Times New Roman" w:eastAsia="Times New Roman" w:hAnsi="Times New Roman" w:cs="Times New Roman"/>
          <w:b/>
          <w:snapToGrid w:val="0"/>
          <w:sz w:val="24"/>
          <w:szCs w:val="24"/>
        </w:rPr>
      </w:pPr>
      <w:r w:rsidRPr="00D27EE0">
        <w:rPr>
          <w:rFonts w:ascii="Times New Roman" w:eastAsia="Times New Roman" w:hAnsi="Times New Roman" w:cs="Times New Roman"/>
          <w:b/>
          <w:snapToGrid w:val="0"/>
          <w:sz w:val="24"/>
          <w:szCs w:val="24"/>
        </w:rPr>
        <w:t>2.  Poverty and Development</w:t>
      </w:r>
    </w:p>
    <w:p w:rsidR="00111184" w:rsidRDefault="00111184"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Definition of poverty</w:t>
      </w:r>
    </w:p>
    <w:p w:rsidR="005C12AC" w:rsidRDefault="005C12AC"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Bottom Billion</w:t>
      </w:r>
    </w:p>
    <w:p w:rsidR="00111184" w:rsidRDefault="00111184"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Poverty Traps</w:t>
      </w:r>
    </w:p>
    <w:p w:rsidR="00D27EE0" w:rsidRDefault="00D27EE0"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Poverty as Capability Deprivation</w:t>
      </w:r>
    </w:p>
    <w:p w:rsidR="00E317E1" w:rsidRDefault="00E317E1" w:rsidP="00111184">
      <w:pPr>
        <w:spacing w:after="0"/>
        <w:rPr>
          <w:rFonts w:ascii="Times New Roman" w:eastAsia="Times New Roman" w:hAnsi="Times New Roman" w:cs="Times New Roman"/>
          <w:snapToGrid w:val="0"/>
          <w:sz w:val="24"/>
          <w:szCs w:val="24"/>
        </w:rPr>
      </w:pPr>
    </w:p>
    <w:p w:rsidR="00E317E1" w:rsidRPr="003A0069" w:rsidRDefault="00E317E1" w:rsidP="00E317E1">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w:t>
      </w:r>
      <w:r w:rsidRPr="003A0069">
        <w:rPr>
          <w:rFonts w:ascii="Times New Roman" w:eastAsia="Times New Roman" w:hAnsi="Times New Roman" w:cs="Times New Roman"/>
          <w:b/>
          <w:snapToGrid w:val="0"/>
          <w:sz w:val="24"/>
          <w:szCs w:val="24"/>
        </w:rPr>
        <w:t xml:space="preserve">.  Grameen Bank and development </w:t>
      </w:r>
    </w:p>
    <w:p w:rsidR="00E317E1" w:rsidRDefault="00E317E1" w:rsidP="00111184">
      <w:pPr>
        <w:spacing w:after="0"/>
        <w:rPr>
          <w:rFonts w:ascii="Times New Roman" w:eastAsia="Times New Roman" w:hAnsi="Times New Roman" w:cs="Times New Roman"/>
          <w:snapToGrid w:val="0"/>
          <w:sz w:val="24"/>
          <w:szCs w:val="24"/>
        </w:rPr>
      </w:pPr>
    </w:p>
    <w:p w:rsidR="00D27EE0" w:rsidRPr="005C12AC" w:rsidRDefault="00E317E1"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4</w:t>
      </w:r>
      <w:r w:rsidR="00D27EE0" w:rsidRPr="005C12AC">
        <w:rPr>
          <w:rFonts w:ascii="Times New Roman" w:eastAsia="Times New Roman" w:hAnsi="Times New Roman" w:cs="Times New Roman"/>
          <w:b/>
          <w:snapToGrid w:val="0"/>
          <w:sz w:val="24"/>
          <w:szCs w:val="24"/>
        </w:rPr>
        <w:t>.  Global Health</w:t>
      </w:r>
    </w:p>
    <w:p w:rsidR="00D27EE0"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Poverty and Health</w:t>
      </w:r>
    </w:p>
    <w:p w:rsidR="000D7A7D"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Social Determinants of Health</w:t>
      </w:r>
    </w:p>
    <w:p w:rsidR="000D7A7D"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Global Health from an Interdisciplinary Perspective</w:t>
      </w:r>
    </w:p>
    <w:p w:rsidR="000D7A7D"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Education and Health</w:t>
      </w:r>
    </w:p>
    <w:p w:rsidR="0065397E" w:rsidRDefault="0065397E"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Health and Economic Growth</w:t>
      </w:r>
    </w:p>
    <w:p w:rsidR="005C12AC" w:rsidRDefault="005C12AC"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Poverty and Mental Health</w:t>
      </w:r>
    </w:p>
    <w:p w:rsidR="00E317E1" w:rsidRDefault="00E317E1" w:rsidP="00111184">
      <w:pPr>
        <w:spacing w:after="0"/>
        <w:rPr>
          <w:rFonts w:ascii="Times New Roman" w:eastAsia="Times New Roman" w:hAnsi="Times New Roman" w:cs="Times New Roman"/>
          <w:b/>
          <w:snapToGrid w:val="0"/>
          <w:sz w:val="24"/>
          <w:szCs w:val="24"/>
        </w:rPr>
      </w:pPr>
    </w:p>
    <w:p w:rsidR="005C12AC" w:rsidRPr="0065422A" w:rsidRDefault="00E317E1"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5</w:t>
      </w:r>
      <w:r w:rsidR="005C12AC" w:rsidRPr="0065422A">
        <w:rPr>
          <w:rFonts w:ascii="Times New Roman" w:eastAsia="Times New Roman" w:hAnsi="Times New Roman" w:cs="Times New Roman"/>
          <w:b/>
          <w:snapToGrid w:val="0"/>
          <w:sz w:val="24"/>
          <w:szCs w:val="24"/>
        </w:rPr>
        <w:t>. Women’s Agency</w:t>
      </w:r>
      <w:r w:rsidR="00380ADF">
        <w:rPr>
          <w:rFonts w:ascii="Times New Roman" w:eastAsia="Times New Roman" w:hAnsi="Times New Roman" w:cs="Times New Roman"/>
          <w:b/>
          <w:snapToGrid w:val="0"/>
          <w:sz w:val="24"/>
          <w:szCs w:val="24"/>
        </w:rPr>
        <w:t xml:space="preserve"> and Children’s Health</w:t>
      </w:r>
    </w:p>
    <w:p w:rsidR="005C12AC" w:rsidRDefault="0065422A"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Women’s health issues and reproductive health</w:t>
      </w:r>
    </w:p>
    <w:p w:rsidR="0065422A" w:rsidRDefault="0065422A"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case of missing women</w:t>
      </w:r>
    </w:p>
    <w:p w:rsidR="0065422A" w:rsidRDefault="0065422A"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Children’s health</w:t>
      </w:r>
    </w:p>
    <w:p w:rsidR="0065422A" w:rsidRDefault="0065422A"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Culture and health</w:t>
      </w:r>
    </w:p>
    <w:p w:rsidR="00380ADF" w:rsidRDefault="00380ADF" w:rsidP="00111184">
      <w:pPr>
        <w:spacing w:after="0"/>
        <w:rPr>
          <w:rFonts w:ascii="Times New Roman" w:eastAsia="Times New Roman" w:hAnsi="Times New Roman" w:cs="Times New Roman"/>
          <w:snapToGrid w:val="0"/>
          <w:sz w:val="24"/>
          <w:szCs w:val="24"/>
        </w:rPr>
      </w:pPr>
    </w:p>
    <w:p w:rsidR="0065422A" w:rsidRPr="00E317E1" w:rsidRDefault="00E317E1"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6</w:t>
      </w:r>
      <w:r w:rsidR="00380ADF" w:rsidRPr="00E317E1">
        <w:rPr>
          <w:rFonts w:ascii="Times New Roman" w:eastAsia="Times New Roman" w:hAnsi="Times New Roman" w:cs="Times New Roman"/>
          <w:b/>
          <w:snapToGrid w:val="0"/>
          <w:sz w:val="24"/>
          <w:szCs w:val="24"/>
        </w:rPr>
        <w:t xml:space="preserve">. </w:t>
      </w:r>
      <w:r w:rsidR="0065422A" w:rsidRPr="00E317E1">
        <w:rPr>
          <w:rFonts w:ascii="Times New Roman" w:eastAsia="Times New Roman" w:hAnsi="Times New Roman" w:cs="Times New Roman"/>
          <w:b/>
          <w:snapToGrid w:val="0"/>
          <w:sz w:val="24"/>
          <w:szCs w:val="24"/>
        </w:rPr>
        <w:t>Global hunger and malnutrition</w:t>
      </w:r>
    </w:p>
    <w:p w:rsidR="005C12AC" w:rsidRDefault="005C12AC" w:rsidP="00111184">
      <w:pPr>
        <w:spacing w:after="0"/>
        <w:rPr>
          <w:rFonts w:ascii="Times New Roman" w:eastAsia="Times New Roman" w:hAnsi="Times New Roman" w:cs="Times New Roman"/>
          <w:snapToGrid w:val="0"/>
          <w:sz w:val="24"/>
          <w:szCs w:val="24"/>
        </w:rPr>
      </w:pPr>
    </w:p>
    <w:p w:rsidR="0065422A" w:rsidRDefault="00E317E1" w:rsidP="0065422A">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7</w:t>
      </w:r>
      <w:r w:rsidR="0065422A">
        <w:rPr>
          <w:rFonts w:ascii="Times New Roman" w:eastAsia="Times New Roman" w:hAnsi="Times New Roman" w:cs="Times New Roman"/>
          <w:b/>
          <w:snapToGrid w:val="0"/>
          <w:sz w:val="24"/>
          <w:szCs w:val="24"/>
        </w:rPr>
        <w:t>. Diseases</w:t>
      </w:r>
    </w:p>
    <w:p w:rsidR="000D7A7D" w:rsidRPr="0065422A" w:rsidRDefault="000D7A7D" w:rsidP="0065422A">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Communicable and non-communicable diseases</w:t>
      </w:r>
    </w:p>
    <w:p w:rsidR="000D7A7D" w:rsidRDefault="000D7A7D" w:rsidP="0065422A">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HIV/AIDS, Malaria, and Tuberculosis</w:t>
      </w:r>
    </w:p>
    <w:p w:rsidR="000D7A7D"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Water and Sanitation in Poor Countries</w:t>
      </w:r>
    </w:p>
    <w:p w:rsidR="000D7A7D"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Environmental degradation and diseases</w:t>
      </w:r>
    </w:p>
    <w:p w:rsidR="0065397E" w:rsidRDefault="0065397E"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role of non-governmental organizations</w:t>
      </w:r>
      <w:r w:rsidR="00651885">
        <w:rPr>
          <w:rFonts w:ascii="Times New Roman" w:eastAsia="Times New Roman" w:hAnsi="Times New Roman" w:cs="Times New Roman"/>
          <w:snapToGrid w:val="0"/>
          <w:sz w:val="24"/>
          <w:szCs w:val="24"/>
        </w:rPr>
        <w:t xml:space="preserve"> </w:t>
      </w:r>
    </w:p>
    <w:p w:rsidR="0065397E" w:rsidRDefault="0065397E"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Challenges for global health</w:t>
      </w:r>
    </w:p>
    <w:p w:rsidR="00E5581A" w:rsidRDefault="00E5581A" w:rsidP="00111184">
      <w:pPr>
        <w:spacing w:after="0"/>
        <w:rPr>
          <w:rFonts w:ascii="Times New Roman" w:eastAsia="Times New Roman" w:hAnsi="Times New Roman" w:cs="Times New Roman"/>
          <w:snapToGrid w:val="0"/>
          <w:sz w:val="24"/>
          <w:szCs w:val="24"/>
        </w:rPr>
      </w:pPr>
    </w:p>
    <w:p w:rsidR="00E5581A" w:rsidRPr="003A0069" w:rsidRDefault="00E317E1"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8</w:t>
      </w:r>
      <w:r w:rsidR="00E5581A" w:rsidRPr="003A0069">
        <w:rPr>
          <w:rFonts w:ascii="Times New Roman" w:eastAsia="Times New Roman" w:hAnsi="Times New Roman" w:cs="Times New Roman"/>
          <w:b/>
          <w:snapToGrid w:val="0"/>
          <w:sz w:val="24"/>
          <w:szCs w:val="24"/>
        </w:rPr>
        <w:t>. Foreign Aid</w:t>
      </w:r>
      <w:r w:rsidR="00E65AB8">
        <w:rPr>
          <w:rFonts w:ascii="Times New Roman" w:eastAsia="Times New Roman" w:hAnsi="Times New Roman" w:cs="Times New Roman"/>
          <w:b/>
          <w:snapToGrid w:val="0"/>
          <w:sz w:val="24"/>
          <w:szCs w:val="24"/>
        </w:rPr>
        <w:t xml:space="preserve"> and Development</w:t>
      </w:r>
    </w:p>
    <w:p w:rsidR="00E5581A" w:rsidRDefault="00E5581A"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role and contributions of Aid Agencies in improving global poverty and health</w:t>
      </w:r>
    </w:p>
    <w:p w:rsidR="00E5581A" w:rsidRDefault="00E5581A"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Criticisms of foreign aid</w:t>
      </w:r>
    </w:p>
    <w:p w:rsidR="00E5581A" w:rsidRDefault="00E5581A" w:rsidP="00111184">
      <w:pPr>
        <w:spacing w:after="0"/>
        <w:rPr>
          <w:rFonts w:ascii="Times New Roman" w:eastAsia="Times New Roman" w:hAnsi="Times New Roman" w:cs="Times New Roman"/>
          <w:snapToGrid w:val="0"/>
          <w:sz w:val="24"/>
          <w:szCs w:val="24"/>
        </w:rPr>
      </w:pPr>
    </w:p>
    <w:p w:rsidR="00E317E1" w:rsidRPr="00E317E1" w:rsidRDefault="00E317E1" w:rsidP="00111184">
      <w:pPr>
        <w:spacing w:after="0"/>
        <w:rPr>
          <w:rFonts w:ascii="Times New Roman" w:eastAsia="Times New Roman" w:hAnsi="Times New Roman" w:cs="Times New Roman"/>
          <w:b/>
          <w:snapToGrid w:val="0"/>
          <w:sz w:val="24"/>
          <w:szCs w:val="24"/>
        </w:rPr>
      </w:pPr>
      <w:r w:rsidRPr="00E317E1">
        <w:rPr>
          <w:rFonts w:ascii="Times New Roman" w:eastAsia="Times New Roman" w:hAnsi="Times New Roman" w:cs="Times New Roman"/>
          <w:b/>
          <w:snapToGrid w:val="0"/>
          <w:sz w:val="24"/>
          <w:szCs w:val="24"/>
        </w:rPr>
        <w:t>9. Corruption and Development</w:t>
      </w:r>
    </w:p>
    <w:p w:rsidR="00E317E1" w:rsidRDefault="00E317E1" w:rsidP="00111184">
      <w:pPr>
        <w:spacing w:after="0"/>
        <w:rPr>
          <w:rFonts w:ascii="Times New Roman" w:eastAsia="Times New Roman" w:hAnsi="Times New Roman" w:cs="Times New Roman"/>
          <w:snapToGrid w:val="0"/>
          <w:sz w:val="24"/>
          <w:szCs w:val="24"/>
        </w:rPr>
      </w:pPr>
    </w:p>
    <w:p w:rsidR="00111184" w:rsidRDefault="00E317E1"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w:t>
      </w:r>
      <w:r w:rsidR="003A0069" w:rsidRPr="003A0069">
        <w:rPr>
          <w:rFonts w:ascii="Times New Roman" w:eastAsia="Times New Roman" w:hAnsi="Times New Roman" w:cs="Times New Roman"/>
          <w:b/>
          <w:snapToGrid w:val="0"/>
          <w:sz w:val="24"/>
          <w:szCs w:val="24"/>
        </w:rPr>
        <w:t xml:space="preserve">  Innovative solutions to global poverty, hunger, and health</w:t>
      </w:r>
    </w:p>
    <w:p w:rsidR="0065422A" w:rsidRPr="003A0069" w:rsidRDefault="0065422A"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___________________________________________________________________</w:t>
      </w:r>
    </w:p>
    <w:p w:rsidR="00111184" w:rsidRPr="003A0069" w:rsidRDefault="00111184" w:rsidP="00111184">
      <w:pPr>
        <w:rPr>
          <w:rFonts w:ascii="Times New Roman" w:eastAsia="Times New Roman" w:hAnsi="Times New Roman" w:cs="Times New Roman"/>
          <w:b/>
          <w:snapToGrid w:val="0"/>
          <w:sz w:val="24"/>
          <w:szCs w:val="24"/>
        </w:rPr>
      </w:pPr>
    </w:p>
    <w:p w:rsidR="00EB6133" w:rsidRPr="00EB6133" w:rsidRDefault="00EB6133" w:rsidP="00EB6133">
      <w:pPr>
        <w:widowControl w:val="0"/>
        <w:spacing w:after="0" w:line="240" w:lineRule="auto"/>
        <w:rPr>
          <w:rFonts w:ascii="Times New Roman" w:eastAsia="Times New Roman" w:hAnsi="Times New Roman" w:cs="Times New Roman"/>
          <w:b/>
          <w:snapToGrid w:val="0"/>
          <w:sz w:val="28"/>
          <w:szCs w:val="28"/>
        </w:rPr>
      </w:pPr>
      <w:r w:rsidRPr="00EB6133">
        <w:rPr>
          <w:rFonts w:ascii="Times New Roman" w:eastAsia="Times New Roman" w:hAnsi="Times New Roman" w:cs="Times New Roman"/>
          <w:snapToGrid w:val="0"/>
          <w:sz w:val="24"/>
          <w:szCs w:val="24"/>
          <w:u w:val="single"/>
        </w:rPr>
        <w:t>Make-up Exam Policy:</w:t>
      </w:r>
      <w:r w:rsidRPr="00EB6133">
        <w:rPr>
          <w:rFonts w:ascii="Times New Roman" w:eastAsia="Times New Roman" w:hAnsi="Times New Roman" w:cs="Times New Roman"/>
          <w:snapToGrid w:val="0"/>
          <w:sz w:val="24"/>
          <w:szCs w:val="24"/>
        </w:rPr>
        <w:t xml:space="preserve"> Only </w:t>
      </w:r>
      <w:r w:rsidRPr="00EB6133">
        <w:rPr>
          <w:rFonts w:ascii="Times New Roman" w:eastAsia="Times New Roman" w:hAnsi="Times New Roman" w:cs="Times New Roman"/>
          <w:b/>
          <w:snapToGrid w:val="0"/>
          <w:sz w:val="24"/>
          <w:szCs w:val="24"/>
        </w:rPr>
        <w:t>documented reasons</w:t>
      </w:r>
      <w:r w:rsidRPr="00EB6133">
        <w:rPr>
          <w:rFonts w:ascii="Times New Roman" w:eastAsia="Times New Roman" w:hAnsi="Times New Roman" w:cs="Times New Roman"/>
          <w:snapToGrid w:val="0"/>
          <w:sz w:val="24"/>
          <w:szCs w:val="24"/>
        </w:rPr>
        <w:t xml:space="preserve"> will be accepted to reschedule a test.  In case of a verifiable emergency that might cause you to miss a test, leave a message at the number given above as soon as possible.  Failure to provide valid documentation within a week after the missed test will result in a grade of zero.  </w:t>
      </w: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p>
    <w:p w:rsidR="00EB6133" w:rsidRPr="00EB6133" w:rsidRDefault="00EB6133" w:rsidP="00EB6133">
      <w:pPr>
        <w:widowControl w:val="0"/>
        <w:suppressAutoHyphens/>
        <w:spacing w:after="0" w:line="240" w:lineRule="auto"/>
        <w:rPr>
          <w:rFonts w:ascii="Times New Roman" w:eastAsia="Times New Roman" w:hAnsi="Times New Roman" w:cs="Times New Roman"/>
          <w:b/>
          <w:snapToGrid w:val="0"/>
          <w:sz w:val="24"/>
          <w:szCs w:val="24"/>
        </w:rPr>
      </w:pPr>
      <w:r w:rsidRPr="00EB6133">
        <w:rPr>
          <w:rFonts w:ascii="Times New Roman" w:eastAsia="Times New Roman" w:hAnsi="Times New Roman" w:cs="Times New Roman"/>
          <w:snapToGrid w:val="0"/>
          <w:sz w:val="24"/>
          <w:szCs w:val="24"/>
          <w:u w:val="single"/>
        </w:rPr>
        <w:t>Attendance:</w:t>
      </w:r>
      <w:r w:rsidRPr="00EB6133">
        <w:rPr>
          <w:rFonts w:ascii="Times New Roman" w:eastAsia="Times New Roman" w:hAnsi="Times New Roman" w:cs="Times New Roman"/>
          <w:b/>
          <w:snapToGrid w:val="0"/>
          <w:sz w:val="24"/>
          <w:szCs w:val="24"/>
          <w:u w:val="single"/>
        </w:rPr>
        <w:t xml:space="preserve"> </w:t>
      </w:r>
      <w:r w:rsidRPr="00EB6133">
        <w:rPr>
          <w:rFonts w:ascii="Times New Roman" w:eastAsia="Times New Roman" w:hAnsi="Times New Roman" w:cs="Times New Roman"/>
          <w:b/>
          <w:snapToGrid w:val="0"/>
          <w:sz w:val="24"/>
          <w:szCs w:val="24"/>
        </w:rPr>
        <w:t xml:space="preserve"> </w:t>
      </w:r>
      <w:r w:rsidRPr="00EB6133">
        <w:rPr>
          <w:rFonts w:ascii="Times New Roman" w:eastAsia="Times New Roman" w:hAnsi="Times New Roman" w:cs="Times New Roman"/>
          <w:snapToGrid w:val="0"/>
          <w:sz w:val="24"/>
          <w:szCs w:val="24"/>
        </w:rPr>
        <w:t xml:space="preserve">It is very important that you attend all classes, as we will often cover materials that are not included in the textbook.  You are responsible for all materials covered in lectures, whether or not they are in the readings.  Moreover, you are expected to be aware of any information, assignments, schedule changes, etc., announced in class. </w:t>
      </w:r>
      <w:r w:rsidRPr="00EB6133">
        <w:rPr>
          <w:rFonts w:ascii="Times New Roman" w:eastAsia="Times New Roman" w:hAnsi="Times New Roman" w:cs="Times New Roman"/>
          <w:b/>
          <w:snapToGrid w:val="0"/>
          <w:sz w:val="24"/>
          <w:szCs w:val="24"/>
        </w:rPr>
        <w:t>Please be punctual at all times.</w:t>
      </w: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u w:val="single"/>
        </w:rPr>
        <w:t>Drop Policy:</w:t>
      </w:r>
      <w:r w:rsidRPr="00EB6133">
        <w:rPr>
          <w:rFonts w:ascii="Times New Roman" w:eastAsia="Times New Roman" w:hAnsi="Times New Roman" w:cs="Times New Roman"/>
          <w:snapToGrid w:val="0"/>
          <w:sz w:val="24"/>
          <w:szCs w:val="24"/>
        </w:rPr>
        <w:t xml:space="preserve"> It is the student's responsibility to complete the course or withdraw from the course in accordance with University Regulations.  Students are strongly encouraged to verify their grade status before dropping a course after the first withdrawal date. </w:t>
      </w: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u w:val="single"/>
        </w:rPr>
        <w:t>Academic Dishonesty:</w:t>
      </w:r>
      <w:r w:rsidRPr="00EB6133">
        <w:rPr>
          <w:rFonts w:ascii="Times New Roman" w:eastAsia="Times New Roman" w:hAnsi="Times New Roman" w:cs="Times New Roman"/>
          <w:snapToGrid w:val="0"/>
          <w:sz w:val="24"/>
          <w:szCs w:val="24"/>
        </w:rPr>
        <w:t xml:space="preserve"> All persons involved in academic dishonesty will be disciplined in accordance with University regulations and procedures.  I have zero tolerance for any kind of cheating, plagiarism, and dishonesty.</w:t>
      </w: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u w:val="single"/>
        </w:rPr>
        <w:t>Americans with Disabilities Act:</w:t>
      </w:r>
      <w:r w:rsidRPr="00EB6133">
        <w:rPr>
          <w:rFonts w:ascii="Times New Roman" w:eastAsia="Times New Roman" w:hAnsi="Times New Roman" w:cs="Times New Roman"/>
          <w:snapToGrid w:val="0"/>
          <w:sz w:val="24"/>
          <w:szCs w:val="24"/>
        </w:rPr>
        <w:t xml:space="preserve"> If a student requires an accommodation based on disability, the student should meet with the instructor in his/her office during the first week of the semester.  </w:t>
      </w:r>
      <w:r w:rsidRPr="00EB6133">
        <w:rPr>
          <w:rFonts w:ascii="Times New Roman" w:eastAsia="Times New Roman" w:hAnsi="Times New Roman" w:cs="Times New Roman"/>
          <w:b/>
          <w:snapToGrid w:val="0"/>
          <w:sz w:val="24"/>
          <w:szCs w:val="24"/>
        </w:rPr>
        <w:t>Student responsibility primarily rests with informing faculty at the beginning of the semester and in providing authorized documentation through designated administrative channels.</w:t>
      </w:r>
      <w:r w:rsidRPr="00EB6133">
        <w:rPr>
          <w:rFonts w:ascii="Times New Roman" w:eastAsia="Times New Roman" w:hAnsi="Times New Roman" w:cs="Times New Roman"/>
          <w:snapToGrid w:val="0"/>
          <w:sz w:val="24"/>
          <w:szCs w:val="24"/>
        </w:rPr>
        <w:t xml:space="preserve"> </w:t>
      </w:r>
    </w:p>
    <w:sectPr w:rsidR="00EB6133" w:rsidRPr="00EB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D25"/>
    <w:multiLevelType w:val="hybridMultilevel"/>
    <w:tmpl w:val="AFF0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5A50"/>
    <w:multiLevelType w:val="hybridMultilevel"/>
    <w:tmpl w:val="079E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E5F0A"/>
    <w:multiLevelType w:val="hybridMultilevel"/>
    <w:tmpl w:val="8C90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C20E0"/>
    <w:multiLevelType w:val="hybridMultilevel"/>
    <w:tmpl w:val="8DB2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928FF"/>
    <w:multiLevelType w:val="hybridMultilevel"/>
    <w:tmpl w:val="4D8C57CA"/>
    <w:lvl w:ilvl="0" w:tplc="3FD2DD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3188D"/>
    <w:multiLevelType w:val="hybridMultilevel"/>
    <w:tmpl w:val="0BB4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A5F85"/>
    <w:multiLevelType w:val="hybridMultilevel"/>
    <w:tmpl w:val="1592DB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20E10"/>
    <w:multiLevelType w:val="hybridMultilevel"/>
    <w:tmpl w:val="99C8F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05F68"/>
    <w:multiLevelType w:val="hybridMultilevel"/>
    <w:tmpl w:val="4BA8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C73E8"/>
    <w:multiLevelType w:val="hybridMultilevel"/>
    <w:tmpl w:val="7C04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2"/>
  </w:num>
  <w:num w:numId="6">
    <w:abstractNumId w:val="8"/>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CE"/>
    <w:rsid w:val="000C59D1"/>
    <w:rsid w:val="000D7A7D"/>
    <w:rsid w:val="000F061B"/>
    <w:rsid w:val="00111184"/>
    <w:rsid w:val="00153706"/>
    <w:rsid w:val="00170042"/>
    <w:rsid w:val="001D0CAD"/>
    <w:rsid w:val="00235E53"/>
    <w:rsid w:val="0026449E"/>
    <w:rsid w:val="00283F65"/>
    <w:rsid w:val="002A45B9"/>
    <w:rsid w:val="002D794B"/>
    <w:rsid w:val="002E1C75"/>
    <w:rsid w:val="00302F8C"/>
    <w:rsid w:val="00380ADF"/>
    <w:rsid w:val="00396C64"/>
    <w:rsid w:val="003A0069"/>
    <w:rsid w:val="003A0DB3"/>
    <w:rsid w:val="00475567"/>
    <w:rsid w:val="004E765F"/>
    <w:rsid w:val="00505A2E"/>
    <w:rsid w:val="00516E6C"/>
    <w:rsid w:val="00526CE1"/>
    <w:rsid w:val="00534E93"/>
    <w:rsid w:val="0054401C"/>
    <w:rsid w:val="005C0E0A"/>
    <w:rsid w:val="005C12AC"/>
    <w:rsid w:val="005C28BE"/>
    <w:rsid w:val="005E11CD"/>
    <w:rsid w:val="005E52F6"/>
    <w:rsid w:val="00651885"/>
    <w:rsid w:val="0065397E"/>
    <w:rsid w:val="0065422A"/>
    <w:rsid w:val="006D5B59"/>
    <w:rsid w:val="007013F1"/>
    <w:rsid w:val="00702201"/>
    <w:rsid w:val="0072060A"/>
    <w:rsid w:val="008243CE"/>
    <w:rsid w:val="0085548A"/>
    <w:rsid w:val="008921F7"/>
    <w:rsid w:val="009D3973"/>
    <w:rsid w:val="009F1425"/>
    <w:rsid w:val="00A127CB"/>
    <w:rsid w:val="00A3572D"/>
    <w:rsid w:val="00A41973"/>
    <w:rsid w:val="00A62A14"/>
    <w:rsid w:val="00AF65F6"/>
    <w:rsid w:val="00B26264"/>
    <w:rsid w:val="00B45835"/>
    <w:rsid w:val="00B63CE3"/>
    <w:rsid w:val="00B927E4"/>
    <w:rsid w:val="00BA6383"/>
    <w:rsid w:val="00CB5219"/>
    <w:rsid w:val="00CC134B"/>
    <w:rsid w:val="00CC4334"/>
    <w:rsid w:val="00CE0317"/>
    <w:rsid w:val="00CE17CB"/>
    <w:rsid w:val="00CF1481"/>
    <w:rsid w:val="00D20019"/>
    <w:rsid w:val="00D27EE0"/>
    <w:rsid w:val="00D313E7"/>
    <w:rsid w:val="00D50C6F"/>
    <w:rsid w:val="00DB78E3"/>
    <w:rsid w:val="00DD24DD"/>
    <w:rsid w:val="00E267E0"/>
    <w:rsid w:val="00E317E1"/>
    <w:rsid w:val="00E378B6"/>
    <w:rsid w:val="00E5581A"/>
    <w:rsid w:val="00E65AB8"/>
    <w:rsid w:val="00EB4DC8"/>
    <w:rsid w:val="00EB6133"/>
    <w:rsid w:val="00F42A4C"/>
    <w:rsid w:val="00F771C7"/>
    <w:rsid w:val="00F9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0F1ABF7-2005-4F0B-8072-6B35AF31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F6"/>
    <w:pPr>
      <w:ind w:left="720"/>
      <w:contextualSpacing/>
    </w:pPr>
  </w:style>
  <w:style w:type="paragraph" w:styleId="BalloonText">
    <w:name w:val="Balloon Text"/>
    <w:basedOn w:val="Normal"/>
    <w:link w:val="BalloonTextChar"/>
    <w:uiPriority w:val="99"/>
    <w:semiHidden/>
    <w:unhideWhenUsed/>
    <w:rsid w:val="00D5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mitr2327</dc:creator>
  <cp:keywords/>
  <dc:description/>
  <cp:lastModifiedBy>Broome, Kelli E.</cp:lastModifiedBy>
  <cp:revision>2</cp:revision>
  <cp:lastPrinted>2018-08-20T12:32:00Z</cp:lastPrinted>
  <dcterms:created xsi:type="dcterms:W3CDTF">2018-08-20T12:40:00Z</dcterms:created>
  <dcterms:modified xsi:type="dcterms:W3CDTF">2018-08-20T12:40:00Z</dcterms:modified>
</cp:coreProperties>
</file>